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101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2"/>
        <w:gridCol w:w="7777"/>
        <w:gridCol w:w="1119"/>
      </w:tblGrid>
      <w:tr w:rsidR="00EA3F3E" w:rsidRPr="00260EE5" w14:paraId="7E34CB3E" w14:textId="77777777" w:rsidTr="6D43B051">
        <w:tc>
          <w:tcPr>
            <w:tcW w:w="1292" w:type="dxa"/>
            <w:vAlign w:val="center"/>
          </w:tcPr>
          <w:p w14:paraId="672A6659" w14:textId="3BE06962" w:rsidR="00EA3F3E" w:rsidRPr="0001367A" w:rsidRDefault="00EA3F3E" w:rsidP="00EA3F3E">
            <w:pPr>
              <w:pStyle w:val="Ttulo1"/>
              <w:numPr>
                <w:ilvl w:val="0"/>
                <w:numId w:val="0"/>
              </w:numPr>
            </w:pPr>
          </w:p>
        </w:tc>
        <w:tc>
          <w:tcPr>
            <w:tcW w:w="7777" w:type="dxa"/>
            <w:vAlign w:val="center"/>
          </w:tcPr>
          <w:p w14:paraId="11AC8787" w14:textId="77777777" w:rsidR="00F46475" w:rsidRPr="00260EE5" w:rsidRDefault="00866682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INGENIERÍA</w:t>
            </w:r>
            <w:r w:rsidR="00F46475" w:rsidRPr="00260EE5">
              <w:rPr>
                <w:rFonts w:ascii="Arial" w:hAnsi="Arial" w:cs="Arial"/>
                <w:sz w:val="26"/>
                <w:szCs w:val="26"/>
                <w:lang w:val="es-MX"/>
              </w:rPr>
              <w:t xml:space="preserve"> EN </w:t>
            </w:r>
          </w:p>
          <w:p w14:paraId="0584BB4D" w14:textId="349B9933" w:rsidR="00F46475" w:rsidRPr="00260EE5" w:rsidRDefault="27E947A7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27E947A7">
              <w:rPr>
                <w:rFonts w:ascii="Arial" w:hAnsi="Arial" w:cs="Arial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01BD6" w:rsidRPr="00260EE5" w:rsidRDefault="00F46475" w:rsidP="00F46475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0A37501D" w14:textId="77777777" w:rsidR="00EA3F3E" w:rsidRPr="0001367A" w:rsidRDefault="0024648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7BCCF512" wp14:editId="005A8DE8">
                  <wp:extent cx="571500" cy="485775"/>
                  <wp:effectExtent l="0" t="0" r="0" b="0"/>
                  <wp:docPr id="1833152593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6CE57C1E" w14:textId="3CFBCA6C" w:rsidR="00D021C8" w:rsidRPr="007E44E2" w:rsidRDefault="06F87346" w:rsidP="06F87346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6F87346">
        <w:rPr>
          <w:rFonts w:ascii="Arial" w:hAnsi="Arial" w:cs="Arial"/>
          <w:b/>
          <w:bCs/>
          <w:sz w:val="26"/>
          <w:szCs w:val="26"/>
          <w:lang w:val="es-MX"/>
        </w:rPr>
        <w:t>ASIGNATURA DE PRODUCCIÓN DE EFECTOS VISUALES</w:t>
      </w:r>
    </w:p>
    <w:p w14:paraId="02EB378F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A05A809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10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240"/>
      </w:tblGrid>
      <w:tr w:rsidR="00D021C8" w:rsidRPr="006E7D75" w14:paraId="2B848964" w14:textId="77777777" w:rsidTr="15C77C71">
        <w:trPr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68D0366B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6240" w:type="dxa"/>
          </w:tcPr>
          <w:p w14:paraId="5A39BBE3" w14:textId="44A32C02" w:rsidR="00D021C8" w:rsidRPr="006E7D75" w:rsidRDefault="27E947A7" w:rsidP="27E947A7">
            <w:pPr>
              <w:ind w:left="-74"/>
              <w:jc w:val="both"/>
            </w:pPr>
            <w:r w:rsidRPr="27E947A7">
              <w:rPr>
                <w:rFonts w:ascii="Arial" w:eastAsia="Arial" w:hAnsi="Arial" w:cs="Arial"/>
                <w:lang w:val="es-MX"/>
              </w:rPr>
              <w:t xml:space="preserve">Dirigir e implementar proyectos de negocios digitales y soluciones de entornos virtuales a través del desarrollo de aplicaciones progresivas, herramientas de inteligencia en los negocios y desarrollo avanzado </w:t>
            </w:r>
            <w:proofErr w:type="spellStart"/>
            <w:r w:rsidRPr="27E947A7">
              <w:rPr>
                <w:rFonts w:ascii="Arial" w:eastAsia="Arial" w:hAnsi="Arial" w:cs="Arial"/>
                <w:lang w:val="es-MX"/>
              </w:rPr>
              <w:t>inmersivo</w:t>
            </w:r>
            <w:proofErr w:type="spellEnd"/>
            <w:r w:rsidRPr="27E947A7">
              <w:rPr>
                <w:rFonts w:ascii="Arial" w:eastAsia="Arial" w:hAnsi="Arial" w:cs="Arial"/>
                <w:lang w:val="es-MX"/>
              </w:rPr>
              <w:t xml:space="preserve"> / </w:t>
            </w:r>
            <w:proofErr w:type="spellStart"/>
            <w:r w:rsidRPr="27E947A7">
              <w:rPr>
                <w:rFonts w:ascii="Arial" w:eastAsia="Arial" w:hAnsi="Arial" w:cs="Arial"/>
                <w:lang w:val="es-MX"/>
              </w:rPr>
              <w:t>multisensorial</w:t>
            </w:r>
            <w:proofErr w:type="spellEnd"/>
            <w:r w:rsidRPr="27E947A7">
              <w:rPr>
                <w:rFonts w:ascii="Arial" w:eastAsia="Arial" w:hAnsi="Arial" w:cs="Arial"/>
                <w:lang w:val="es-MX"/>
              </w:rPr>
              <w:t xml:space="preserve"> considerando las necesidades del cliente, la interpretación de los datos y la normatividad aplicable para </w:t>
            </w:r>
            <w:r w:rsidR="00F27ED4" w:rsidRPr="27E947A7">
              <w:rPr>
                <w:rFonts w:ascii="Arial" w:eastAsia="Arial" w:hAnsi="Arial" w:cs="Arial"/>
                <w:lang w:val="es-MX"/>
              </w:rPr>
              <w:t>contribuir</w:t>
            </w:r>
            <w:r w:rsidRPr="27E947A7">
              <w:rPr>
                <w:rFonts w:ascii="Arial" w:eastAsia="Arial" w:hAnsi="Arial" w:cs="Arial"/>
                <w:lang w:val="es-MX"/>
              </w:rPr>
              <w:t xml:space="preserve"> a la evolución digital de las organizaciones en el marco global.</w:t>
            </w:r>
          </w:p>
        </w:tc>
      </w:tr>
      <w:tr w:rsidR="00D021C8" w:rsidRPr="006E7D75" w14:paraId="40B4449F" w14:textId="77777777" w:rsidTr="15C77C71">
        <w:trPr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14F9DAA1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6240" w:type="dxa"/>
          </w:tcPr>
          <w:p w14:paraId="45139CE7" w14:textId="148DAA3B" w:rsidR="00D021C8" w:rsidRPr="006E7D75" w:rsidRDefault="27E947A7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27E947A7">
              <w:rPr>
                <w:rFonts w:ascii="Arial" w:hAnsi="Arial" w:cs="Arial"/>
                <w:lang w:val="es-MX"/>
              </w:rPr>
              <w:t>Séptimo</w:t>
            </w:r>
          </w:p>
        </w:tc>
      </w:tr>
      <w:tr w:rsidR="00D021C8" w:rsidRPr="006E7D75" w14:paraId="35111F96" w14:textId="77777777" w:rsidTr="15C77C71">
        <w:trPr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17E5DE81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240" w:type="dxa"/>
          </w:tcPr>
          <w:p w14:paraId="41C8F396" w14:textId="4191EBE8" w:rsidR="00D021C8" w:rsidRPr="006E7D75" w:rsidRDefault="000C2A6C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D021C8" w:rsidRPr="006E7D75" w14:paraId="095E3259" w14:textId="77777777" w:rsidTr="15C77C71">
        <w:trPr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0DF3023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6240" w:type="dxa"/>
          </w:tcPr>
          <w:p w14:paraId="72A3D3EC" w14:textId="197A8D92" w:rsidR="00D021C8" w:rsidRPr="006E7D75" w:rsidRDefault="000C2A6C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33</w:t>
            </w:r>
          </w:p>
        </w:tc>
      </w:tr>
      <w:tr w:rsidR="00D021C8" w:rsidRPr="006E7D75" w14:paraId="1AA5DED4" w14:textId="77777777" w:rsidTr="15C77C71">
        <w:trPr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251F88D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6240" w:type="dxa"/>
          </w:tcPr>
          <w:p w14:paraId="0D0B940D" w14:textId="4D69211A" w:rsidR="00D021C8" w:rsidRPr="006E7D75" w:rsidRDefault="003D5AC9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fldChar w:fldCharType="begin"/>
            </w:r>
            <w:r>
              <w:rPr>
                <w:rFonts w:ascii="Arial" w:hAnsi="Arial" w:cs="Arial"/>
                <w:lang w:val="es-MX"/>
              </w:rPr>
              <w:instrText xml:space="preserve"> =SUM(ABOVE) </w:instrText>
            </w:r>
            <w:r>
              <w:rPr>
                <w:rFonts w:ascii="Arial" w:hAnsi="Arial" w:cs="Arial"/>
                <w:lang w:val="es-MX"/>
              </w:rPr>
              <w:fldChar w:fldCharType="separate"/>
            </w:r>
            <w:r>
              <w:rPr>
                <w:rFonts w:ascii="Arial" w:hAnsi="Arial" w:cs="Arial"/>
                <w:noProof/>
                <w:lang w:val="es-MX"/>
              </w:rPr>
              <w:t>45</w:t>
            </w:r>
            <w:r>
              <w:rPr>
                <w:rFonts w:ascii="Arial" w:hAnsi="Arial" w:cs="Arial"/>
                <w:lang w:val="es-MX"/>
              </w:rPr>
              <w:fldChar w:fldCharType="end"/>
            </w:r>
          </w:p>
        </w:tc>
      </w:tr>
      <w:tr w:rsidR="00D021C8" w:rsidRPr="006E7D75" w14:paraId="725D20D5" w14:textId="77777777" w:rsidTr="15C77C71">
        <w:trPr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90D34E6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6240" w:type="dxa"/>
          </w:tcPr>
          <w:p w14:paraId="0E27B00A" w14:textId="1926E6F3" w:rsidR="00D021C8" w:rsidRPr="006E7D75" w:rsidRDefault="15C77C71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15C77C71">
              <w:rPr>
                <w:rFonts w:ascii="Arial" w:hAnsi="Arial" w:cs="Arial"/>
                <w:lang w:val="es-MX"/>
              </w:rPr>
              <w:t>3</w:t>
            </w:r>
          </w:p>
        </w:tc>
      </w:tr>
      <w:tr w:rsidR="00D021C8" w:rsidRPr="007E44E2" w14:paraId="388655E1" w14:textId="77777777" w:rsidTr="15C77C71">
        <w:trPr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3ECD9B04" w14:textId="77777777"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6240" w:type="dxa"/>
          </w:tcPr>
          <w:p w14:paraId="6406AC4E" w14:textId="6B6F65B8" w:rsidR="00D021C8" w:rsidRPr="00B47BD4" w:rsidRDefault="00B47BD4" w:rsidP="00C64CB7">
            <w:pPr>
              <w:jc w:val="both"/>
              <w:rPr>
                <w:rFonts w:ascii="Tahoma" w:hAnsi="Tahoma" w:cs="Tahoma"/>
                <w:lang w:val="es-MX" w:eastAsia="es-MX"/>
              </w:rPr>
            </w:pPr>
            <w:r>
              <w:rPr>
                <w:rFonts w:ascii="Tahoma" w:hAnsi="Tahoma" w:cs="Tahoma"/>
              </w:rPr>
              <w:t>El alumno desarrollará efectos visuales mediante metodologías, técnicas y herramientas de producción digital para su implementación en soluciones de entornos virtuales.</w:t>
            </w:r>
          </w:p>
        </w:tc>
      </w:tr>
    </w:tbl>
    <w:p w14:paraId="60061E4C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44EAFD9C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4B94D5A5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DEEC669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656B9AB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2C1AABB8" w14:textId="77777777" w:rsidTr="06F87346">
        <w:trPr>
          <w:jc w:val="center"/>
        </w:trPr>
        <w:tc>
          <w:tcPr>
            <w:tcW w:w="2902" w:type="pct"/>
            <w:vMerge w:val="restart"/>
            <w:shd w:val="clear" w:color="auto" w:fill="D9D9D9" w:themeFill="background1" w:themeFillShade="D9"/>
            <w:vAlign w:val="center"/>
          </w:tcPr>
          <w:p w14:paraId="077F58D7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 w:themeFill="background1" w:themeFillShade="D9"/>
            <w:vAlign w:val="center"/>
          </w:tcPr>
          <w:p w14:paraId="002D6F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2B306CAB" w14:textId="77777777" w:rsidTr="06F87346">
        <w:trPr>
          <w:trHeight w:val="289"/>
          <w:jc w:val="center"/>
        </w:trPr>
        <w:tc>
          <w:tcPr>
            <w:tcW w:w="2902" w:type="pct"/>
            <w:vMerge/>
            <w:vAlign w:val="center"/>
          </w:tcPr>
          <w:p w14:paraId="45FB0818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14:paraId="1367A956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 w:themeFill="background1" w:themeFillShade="D9"/>
            <w:vAlign w:val="center"/>
          </w:tcPr>
          <w:p w14:paraId="6D06E52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 w:themeFill="background1" w:themeFillShade="D9"/>
            <w:vAlign w:val="center"/>
          </w:tcPr>
          <w:p w14:paraId="34EB880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534659" w:rsidRPr="007E44E2" w14:paraId="049F31CB" w14:textId="77777777" w:rsidTr="06F87346">
        <w:trPr>
          <w:trHeight w:val="303"/>
          <w:jc w:val="center"/>
        </w:trPr>
        <w:tc>
          <w:tcPr>
            <w:tcW w:w="2902" w:type="pct"/>
          </w:tcPr>
          <w:p w14:paraId="53128261" w14:textId="47BB1A2A" w:rsidR="00534659" w:rsidRPr="00C77160" w:rsidRDefault="00C550FA" w:rsidP="00661CE7">
            <w:pPr>
              <w:pStyle w:val="Ttulo1"/>
              <w:numPr>
                <w:ilvl w:val="0"/>
                <w:numId w:val="8"/>
              </w:numPr>
              <w:jc w:val="left"/>
              <w:rPr>
                <w:sz w:val="24"/>
              </w:rPr>
            </w:pPr>
            <w:r w:rsidRPr="00C77160">
              <w:rPr>
                <w:sz w:val="24"/>
              </w:rPr>
              <w:t>Introducción a los efectos visuales (VFX).</w:t>
            </w:r>
          </w:p>
        </w:tc>
        <w:tc>
          <w:tcPr>
            <w:tcW w:w="698" w:type="pct"/>
          </w:tcPr>
          <w:p w14:paraId="62486C05" w14:textId="5E468B75" w:rsidR="00534659" w:rsidRPr="00B47BD4" w:rsidRDefault="00534659" w:rsidP="00534659">
            <w:pPr>
              <w:jc w:val="center"/>
              <w:rPr>
                <w:rFonts w:ascii="Arial" w:eastAsia="Arial" w:hAnsi="Arial" w:cs="Arial"/>
                <w:lang w:val="es-MX"/>
              </w:rPr>
            </w:pPr>
            <w:r w:rsidRPr="00B47BD4">
              <w:rPr>
                <w:rFonts w:ascii="Arial" w:eastAsia="Arial" w:hAnsi="Arial" w:cs="Arial"/>
                <w:lang w:val="es-MX"/>
              </w:rPr>
              <w:t>4</w:t>
            </w:r>
          </w:p>
        </w:tc>
        <w:tc>
          <w:tcPr>
            <w:tcW w:w="699" w:type="pct"/>
          </w:tcPr>
          <w:p w14:paraId="4101652C" w14:textId="5360F606" w:rsidR="00534659" w:rsidRPr="00B47BD4" w:rsidRDefault="00534659" w:rsidP="00534659">
            <w:pPr>
              <w:jc w:val="center"/>
              <w:rPr>
                <w:rFonts w:ascii="Arial" w:eastAsia="Arial" w:hAnsi="Arial" w:cs="Arial"/>
                <w:lang w:val="es-MX"/>
              </w:rPr>
            </w:pPr>
            <w:r w:rsidRPr="00B47BD4">
              <w:rPr>
                <w:rFonts w:ascii="Arial" w:eastAsia="Arial" w:hAnsi="Arial" w:cs="Arial"/>
                <w:lang w:val="es-MX"/>
              </w:rPr>
              <w:t>2</w:t>
            </w:r>
          </w:p>
        </w:tc>
        <w:tc>
          <w:tcPr>
            <w:tcW w:w="701" w:type="pct"/>
          </w:tcPr>
          <w:p w14:paraId="4B99056E" w14:textId="6DA60430" w:rsidR="00534659" w:rsidRPr="00B47BD4" w:rsidRDefault="007176BF" w:rsidP="00534659">
            <w:pPr>
              <w:jc w:val="center"/>
              <w:rPr>
                <w:rFonts w:ascii="Arial" w:eastAsia="Arial" w:hAnsi="Arial" w:cs="Arial"/>
                <w:lang w:val="es-MX"/>
              </w:rPr>
            </w:pPr>
            <w:r w:rsidRPr="00B47BD4">
              <w:rPr>
                <w:rFonts w:ascii="Arial" w:eastAsia="Arial" w:hAnsi="Arial" w:cs="Arial"/>
                <w:lang w:val="es-MX"/>
              </w:rPr>
              <w:fldChar w:fldCharType="begin"/>
            </w:r>
            <w:r w:rsidRPr="00B47BD4">
              <w:rPr>
                <w:rFonts w:ascii="Arial" w:eastAsia="Arial" w:hAnsi="Arial" w:cs="Arial"/>
                <w:lang w:val="es-MX"/>
              </w:rPr>
              <w:instrText xml:space="preserve"> =SUM(LEFT) </w:instrText>
            </w:r>
            <w:r w:rsidRPr="00B47BD4">
              <w:rPr>
                <w:rFonts w:ascii="Arial" w:eastAsia="Arial" w:hAnsi="Arial" w:cs="Arial"/>
                <w:lang w:val="es-MX"/>
              </w:rPr>
              <w:fldChar w:fldCharType="separate"/>
            </w:r>
            <w:r w:rsidRPr="00B47BD4">
              <w:rPr>
                <w:rFonts w:ascii="Arial" w:eastAsia="Arial" w:hAnsi="Arial" w:cs="Arial"/>
                <w:lang w:val="es-MX"/>
              </w:rPr>
              <w:t>6</w:t>
            </w:r>
            <w:r w:rsidRPr="00B47BD4">
              <w:rPr>
                <w:rFonts w:ascii="Arial" w:eastAsia="Arial" w:hAnsi="Arial" w:cs="Arial"/>
                <w:lang w:val="es-MX"/>
              </w:rPr>
              <w:fldChar w:fldCharType="end"/>
            </w:r>
          </w:p>
        </w:tc>
      </w:tr>
      <w:tr w:rsidR="0063414E" w:rsidRPr="007E44E2" w14:paraId="5B38B7B3" w14:textId="77777777" w:rsidTr="06F87346">
        <w:trPr>
          <w:trHeight w:val="303"/>
          <w:jc w:val="center"/>
        </w:trPr>
        <w:tc>
          <w:tcPr>
            <w:tcW w:w="2902" w:type="pct"/>
          </w:tcPr>
          <w:p w14:paraId="07CFCF28" w14:textId="5E8675B7" w:rsidR="0063414E" w:rsidRPr="00C77160" w:rsidRDefault="06F87346" w:rsidP="00661CE7">
            <w:pPr>
              <w:pStyle w:val="Ttulo1"/>
              <w:numPr>
                <w:ilvl w:val="0"/>
                <w:numId w:val="8"/>
              </w:numPr>
              <w:jc w:val="left"/>
              <w:rPr>
                <w:sz w:val="24"/>
              </w:rPr>
            </w:pPr>
            <w:r w:rsidRPr="00C77160">
              <w:rPr>
                <w:sz w:val="24"/>
              </w:rPr>
              <w:t xml:space="preserve">Desarrollo de efectos visuales. </w:t>
            </w:r>
          </w:p>
        </w:tc>
        <w:tc>
          <w:tcPr>
            <w:tcW w:w="698" w:type="pct"/>
          </w:tcPr>
          <w:p w14:paraId="4A4AEC0D" w14:textId="080DE666" w:rsidR="0063414E" w:rsidRPr="00B47BD4" w:rsidRDefault="0063414E" w:rsidP="0063414E">
            <w:pPr>
              <w:jc w:val="center"/>
              <w:rPr>
                <w:rFonts w:ascii="Arial" w:eastAsia="Arial" w:hAnsi="Arial" w:cs="Arial"/>
                <w:lang w:val="es-MX"/>
              </w:rPr>
            </w:pPr>
            <w:r w:rsidRPr="00B47BD4">
              <w:rPr>
                <w:rFonts w:ascii="Arial" w:eastAsia="Arial" w:hAnsi="Arial" w:cs="Arial"/>
                <w:lang w:val="es-MX"/>
              </w:rPr>
              <w:t>6</w:t>
            </w:r>
          </w:p>
        </w:tc>
        <w:tc>
          <w:tcPr>
            <w:tcW w:w="699" w:type="pct"/>
          </w:tcPr>
          <w:p w14:paraId="374E833E" w14:textId="184C84BA" w:rsidR="0063414E" w:rsidRPr="00B47BD4" w:rsidRDefault="0063414E" w:rsidP="0063414E">
            <w:pPr>
              <w:jc w:val="center"/>
              <w:rPr>
                <w:rFonts w:ascii="Arial" w:eastAsia="Arial" w:hAnsi="Arial" w:cs="Arial"/>
                <w:lang w:val="es-MX"/>
              </w:rPr>
            </w:pPr>
            <w:r w:rsidRPr="00B47BD4">
              <w:rPr>
                <w:rFonts w:ascii="Arial" w:eastAsia="Arial" w:hAnsi="Arial" w:cs="Arial"/>
                <w:lang w:val="es-MX"/>
              </w:rPr>
              <w:t>27</w:t>
            </w:r>
          </w:p>
        </w:tc>
        <w:tc>
          <w:tcPr>
            <w:tcW w:w="701" w:type="pct"/>
          </w:tcPr>
          <w:p w14:paraId="5A0DB72A" w14:textId="12D2D07D" w:rsidR="0063414E" w:rsidRPr="00B47BD4" w:rsidRDefault="007176BF" w:rsidP="0063414E">
            <w:pPr>
              <w:jc w:val="center"/>
              <w:rPr>
                <w:rFonts w:ascii="Arial" w:eastAsia="Arial" w:hAnsi="Arial" w:cs="Arial"/>
                <w:lang w:val="es-MX"/>
              </w:rPr>
            </w:pPr>
            <w:r w:rsidRPr="00B47BD4">
              <w:rPr>
                <w:rFonts w:ascii="Arial" w:eastAsia="Arial" w:hAnsi="Arial" w:cs="Arial"/>
                <w:lang w:val="es-MX"/>
              </w:rPr>
              <w:fldChar w:fldCharType="begin"/>
            </w:r>
            <w:r w:rsidRPr="00B47BD4">
              <w:rPr>
                <w:rFonts w:ascii="Arial" w:eastAsia="Arial" w:hAnsi="Arial" w:cs="Arial"/>
                <w:lang w:val="es-MX"/>
              </w:rPr>
              <w:instrText xml:space="preserve"> =SUM(LEFT) </w:instrText>
            </w:r>
            <w:r w:rsidRPr="00B47BD4">
              <w:rPr>
                <w:rFonts w:ascii="Arial" w:eastAsia="Arial" w:hAnsi="Arial" w:cs="Arial"/>
                <w:lang w:val="es-MX"/>
              </w:rPr>
              <w:fldChar w:fldCharType="separate"/>
            </w:r>
            <w:r w:rsidRPr="00B47BD4">
              <w:rPr>
                <w:rFonts w:ascii="Arial" w:eastAsia="Arial" w:hAnsi="Arial" w:cs="Arial"/>
                <w:lang w:val="es-MX"/>
              </w:rPr>
              <w:t>33</w:t>
            </w:r>
            <w:r w:rsidRPr="00B47BD4">
              <w:rPr>
                <w:rFonts w:ascii="Arial" w:eastAsia="Arial" w:hAnsi="Arial" w:cs="Arial"/>
                <w:lang w:val="es-MX"/>
              </w:rPr>
              <w:fldChar w:fldCharType="end"/>
            </w:r>
          </w:p>
        </w:tc>
      </w:tr>
      <w:tr w:rsidR="0063414E" w:rsidRPr="007E44E2" w14:paraId="7F6742D6" w14:textId="77777777" w:rsidTr="06F87346">
        <w:trPr>
          <w:trHeight w:val="303"/>
          <w:jc w:val="center"/>
        </w:trPr>
        <w:tc>
          <w:tcPr>
            <w:tcW w:w="2902" w:type="pct"/>
          </w:tcPr>
          <w:p w14:paraId="262CDBAE" w14:textId="381BF5B2" w:rsidR="0063414E" w:rsidRPr="00C77160" w:rsidRDefault="00C550FA" w:rsidP="00661CE7">
            <w:pPr>
              <w:pStyle w:val="Ttulo1"/>
              <w:numPr>
                <w:ilvl w:val="0"/>
                <w:numId w:val="8"/>
              </w:numPr>
              <w:jc w:val="left"/>
              <w:rPr>
                <w:sz w:val="24"/>
              </w:rPr>
            </w:pPr>
            <w:r w:rsidRPr="00C77160">
              <w:rPr>
                <w:sz w:val="24"/>
              </w:rPr>
              <w:t>Procesamiento del proyecto.</w:t>
            </w:r>
          </w:p>
        </w:tc>
        <w:tc>
          <w:tcPr>
            <w:tcW w:w="698" w:type="pct"/>
          </w:tcPr>
          <w:p w14:paraId="21F46B6B" w14:textId="76DA49A2" w:rsidR="0063414E" w:rsidRPr="00B47BD4" w:rsidRDefault="0063414E" w:rsidP="0063414E">
            <w:pPr>
              <w:jc w:val="center"/>
              <w:rPr>
                <w:rFonts w:ascii="Arial" w:eastAsia="Arial" w:hAnsi="Arial" w:cs="Arial"/>
                <w:lang w:val="es-MX"/>
              </w:rPr>
            </w:pPr>
            <w:r w:rsidRPr="00B47BD4">
              <w:rPr>
                <w:rFonts w:ascii="Arial" w:eastAsia="Arial" w:hAnsi="Arial" w:cs="Arial"/>
                <w:lang w:val="es-MX"/>
              </w:rPr>
              <w:t>2</w:t>
            </w:r>
          </w:p>
        </w:tc>
        <w:tc>
          <w:tcPr>
            <w:tcW w:w="699" w:type="pct"/>
          </w:tcPr>
          <w:p w14:paraId="38C9AD1B" w14:textId="2F47B7F9" w:rsidR="0063414E" w:rsidRPr="00B47BD4" w:rsidRDefault="0063414E" w:rsidP="0063414E">
            <w:pPr>
              <w:jc w:val="center"/>
              <w:rPr>
                <w:rFonts w:ascii="Arial" w:eastAsia="Arial" w:hAnsi="Arial" w:cs="Arial"/>
                <w:lang w:val="es-MX"/>
              </w:rPr>
            </w:pPr>
            <w:r w:rsidRPr="00B47BD4">
              <w:rPr>
                <w:rFonts w:ascii="Arial" w:eastAsia="Arial" w:hAnsi="Arial" w:cs="Arial"/>
                <w:lang w:val="es-MX"/>
              </w:rPr>
              <w:t>4</w:t>
            </w:r>
          </w:p>
        </w:tc>
        <w:tc>
          <w:tcPr>
            <w:tcW w:w="701" w:type="pct"/>
          </w:tcPr>
          <w:p w14:paraId="2C02B85B" w14:textId="318182B8" w:rsidR="0063414E" w:rsidRPr="00B47BD4" w:rsidRDefault="007176BF" w:rsidP="0063414E">
            <w:pPr>
              <w:jc w:val="center"/>
              <w:rPr>
                <w:rFonts w:ascii="Arial" w:eastAsia="Arial" w:hAnsi="Arial" w:cs="Arial"/>
                <w:lang w:val="es-MX"/>
              </w:rPr>
            </w:pPr>
            <w:r w:rsidRPr="00B47BD4">
              <w:rPr>
                <w:rFonts w:ascii="Arial" w:eastAsia="Arial" w:hAnsi="Arial" w:cs="Arial"/>
                <w:lang w:val="es-MX"/>
              </w:rPr>
              <w:fldChar w:fldCharType="begin"/>
            </w:r>
            <w:r w:rsidRPr="00B47BD4">
              <w:rPr>
                <w:rFonts w:ascii="Arial" w:eastAsia="Arial" w:hAnsi="Arial" w:cs="Arial"/>
                <w:lang w:val="es-MX"/>
              </w:rPr>
              <w:instrText xml:space="preserve"> =SUM(LEFT) </w:instrText>
            </w:r>
            <w:r w:rsidRPr="00B47BD4">
              <w:rPr>
                <w:rFonts w:ascii="Arial" w:eastAsia="Arial" w:hAnsi="Arial" w:cs="Arial"/>
                <w:lang w:val="es-MX"/>
              </w:rPr>
              <w:fldChar w:fldCharType="separate"/>
            </w:r>
            <w:r w:rsidRPr="00B47BD4">
              <w:rPr>
                <w:rFonts w:ascii="Arial" w:eastAsia="Arial" w:hAnsi="Arial" w:cs="Arial"/>
                <w:lang w:val="es-MX"/>
              </w:rPr>
              <w:t>6</w:t>
            </w:r>
            <w:r w:rsidRPr="00B47BD4">
              <w:rPr>
                <w:rFonts w:ascii="Arial" w:eastAsia="Arial" w:hAnsi="Arial" w:cs="Arial"/>
                <w:lang w:val="es-MX"/>
              </w:rPr>
              <w:fldChar w:fldCharType="end"/>
            </w:r>
          </w:p>
        </w:tc>
      </w:tr>
      <w:tr w:rsidR="00D021C8" w:rsidRPr="007E44E2" w14:paraId="73B6F1E3" w14:textId="77777777" w:rsidTr="06F87346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1F0EA878" w14:textId="77777777" w:rsidR="00D021C8" w:rsidRPr="007E44E2" w:rsidRDefault="00D021C8" w:rsidP="00C64CB7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14:paraId="1FC39945" w14:textId="6B5DD3CC" w:rsidR="00D021C8" w:rsidRPr="007E44E2" w:rsidRDefault="007176BF" w:rsidP="00D021C8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fldChar w:fldCharType="begin"/>
            </w:r>
            <w:r>
              <w:rPr>
                <w:rFonts w:ascii="Arial" w:hAnsi="Arial" w:cs="Arial"/>
                <w:b/>
                <w:bCs/>
                <w:lang w:val="es-MX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lang w:val="es-MX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es-MX"/>
              </w:rPr>
              <w:t>12</w:t>
            </w:r>
            <w:r>
              <w:rPr>
                <w:rFonts w:ascii="Arial" w:hAnsi="Arial" w:cs="Arial"/>
                <w:b/>
                <w:bCs/>
                <w:lang w:val="es-MX"/>
              </w:rPr>
              <w:fldChar w:fldCharType="end"/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14:paraId="0562CB0E" w14:textId="53C6A117" w:rsidR="00D021C8" w:rsidRPr="007E44E2" w:rsidRDefault="007176BF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fldChar w:fldCharType="begin"/>
            </w:r>
            <w:r>
              <w:rPr>
                <w:rFonts w:ascii="Arial" w:hAnsi="Arial" w:cs="Arial"/>
                <w:b/>
                <w:bCs/>
                <w:lang w:val="es-MX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lang w:val="es-MX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es-MX"/>
              </w:rPr>
              <w:t>33</w:t>
            </w:r>
            <w:r>
              <w:rPr>
                <w:rFonts w:ascii="Arial" w:hAnsi="Arial" w:cs="Arial"/>
                <w:b/>
                <w:bCs/>
                <w:lang w:val="es-MX"/>
              </w:rPr>
              <w:fldChar w:fldCharType="end"/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14:paraId="34CE0A41" w14:textId="42FAF65C" w:rsidR="00D021C8" w:rsidRPr="007E44E2" w:rsidRDefault="007176BF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fldChar w:fldCharType="begin"/>
            </w:r>
            <w:r>
              <w:rPr>
                <w:rFonts w:ascii="Arial" w:hAnsi="Arial" w:cs="Arial"/>
                <w:b/>
                <w:bCs/>
                <w:lang w:val="es-MX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lang w:val="es-MX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es-MX"/>
              </w:rPr>
              <w:t>45</w:t>
            </w:r>
            <w:r>
              <w:rPr>
                <w:rFonts w:ascii="Arial" w:hAnsi="Arial" w:cs="Arial"/>
                <w:b/>
                <w:bCs/>
                <w:lang w:val="es-MX"/>
              </w:rPr>
              <w:fldChar w:fldCharType="end"/>
            </w:r>
          </w:p>
        </w:tc>
      </w:tr>
    </w:tbl>
    <w:p w14:paraId="3F7BB488" w14:textId="2BB9F5C7" w:rsidR="00D021C8" w:rsidRPr="006B378B" w:rsidRDefault="00D021C8" w:rsidP="00D021C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6F87346">
        <w:rPr>
          <w:sz w:val="28"/>
          <w:szCs w:val="28"/>
          <w:lang w:val="es-MX"/>
        </w:rPr>
        <w:br w:type="page"/>
      </w:r>
      <w:r w:rsidR="06F87346" w:rsidRPr="06F87346">
        <w:rPr>
          <w:rFonts w:cs="Arial"/>
          <w:sz w:val="26"/>
          <w:szCs w:val="26"/>
          <w:lang w:val="es-MX"/>
        </w:rPr>
        <w:lastRenderedPageBreak/>
        <w:t>PRODUCCIÓN DE EFECTOS VISUALES</w:t>
      </w:r>
    </w:p>
    <w:p w14:paraId="62EBF3C5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3B31FE44" w14:textId="77777777"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6D98A12B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B47BD4" w:rsidRPr="007E44E2" w14:paraId="268BDE65" w14:textId="77777777" w:rsidTr="001776C2">
        <w:tc>
          <w:tcPr>
            <w:tcW w:w="1368" w:type="pct"/>
            <w:vAlign w:val="center"/>
          </w:tcPr>
          <w:p w14:paraId="38FAB917" w14:textId="77777777" w:rsidR="00B47BD4" w:rsidRPr="007E44E2" w:rsidRDefault="00B47BD4" w:rsidP="00B47BD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</w:tcPr>
          <w:p w14:paraId="2946DB82" w14:textId="600857BE" w:rsidR="00B47BD4" w:rsidRPr="00C77160" w:rsidRDefault="00B47BD4" w:rsidP="00B47BD4">
            <w:pPr>
              <w:ind w:left="143"/>
              <w:jc w:val="both"/>
              <w:rPr>
                <w:rFonts w:ascii="Arial" w:eastAsia="Arial" w:hAnsi="Arial" w:cs="Arial"/>
                <w:b/>
                <w:lang w:val="es-MX"/>
              </w:rPr>
            </w:pPr>
            <w:r w:rsidRPr="00C77160">
              <w:rPr>
                <w:rFonts w:ascii="Arial" w:eastAsia="Arial" w:hAnsi="Arial" w:cs="Arial"/>
                <w:b/>
                <w:lang w:val="es-MX"/>
              </w:rPr>
              <w:t>I. Introducción a los efectos visuales (VFX).</w:t>
            </w:r>
          </w:p>
        </w:tc>
      </w:tr>
      <w:tr w:rsidR="00B47BD4" w:rsidRPr="007E44E2" w14:paraId="7C917242" w14:textId="77777777" w:rsidTr="00C64CB7">
        <w:tc>
          <w:tcPr>
            <w:tcW w:w="1368" w:type="pct"/>
            <w:vAlign w:val="center"/>
          </w:tcPr>
          <w:p w14:paraId="7D935518" w14:textId="77777777" w:rsidR="00B47BD4" w:rsidRPr="007E44E2" w:rsidRDefault="00B47BD4" w:rsidP="00B47BD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5997CC1D" w14:textId="2B9E2687" w:rsidR="00B47BD4" w:rsidRPr="00B47BD4" w:rsidRDefault="00B47BD4" w:rsidP="00F20F2C">
            <w:pPr>
              <w:ind w:left="143"/>
              <w:rPr>
                <w:rFonts w:ascii="Arial" w:eastAsia="Arial" w:hAnsi="Arial" w:cs="Arial"/>
                <w:lang w:val="es-MX"/>
              </w:rPr>
            </w:pPr>
            <w:r>
              <w:rPr>
                <w:rFonts w:ascii="Arial" w:eastAsia="Arial" w:hAnsi="Arial" w:cs="Arial"/>
                <w:lang w:val="es-MX"/>
              </w:rPr>
              <w:t>4</w:t>
            </w:r>
          </w:p>
        </w:tc>
      </w:tr>
      <w:tr w:rsidR="00B47BD4" w:rsidRPr="007E44E2" w14:paraId="5392732E" w14:textId="77777777" w:rsidTr="00C64CB7">
        <w:tc>
          <w:tcPr>
            <w:tcW w:w="1368" w:type="pct"/>
            <w:vAlign w:val="center"/>
          </w:tcPr>
          <w:p w14:paraId="15123DC1" w14:textId="77777777" w:rsidR="00B47BD4" w:rsidRPr="007E44E2" w:rsidRDefault="00B47BD4" w:rsidP="00B47BD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110FFD37" w14:textId="6D38C50F" w:rsidR="00B47BD4" w:rsidRPr="00B47BD4" w:rsidRDefault="00B47BD4" w:rsidP="00F20F2C">
            <w:pPr>
              <w:ind w:left="143"/>
              <w:rPr>
                <w:rFonts w:ascii="Arial" w:eastAsia="Arial" w:hAnsi="Arial" w:cs="Arial"/>
                <w:lang w:val="es-MX"/>
              </w:rPr>
            </w:pPr>
            <w:r>
              <w:rPr>
                <w:rFonts w:ascii="Arial" w:eastAsia="Arial" w:hAnsi="Arial" w:cs="Arial"/>
                <w:lang w:val="es-MX"/>
              </w:rPr>
              <w:t>2</w:t>
            </w:r>
          </w:p>
        </w:tc>
      </w:tr>
      <w:tr w:rsidR="00B47BD4" w:rsidRPr="007E44E2" w14:paraId="21877EB6" w14:textId="77777777" w:rsidTr="00C64CB7">
        <w:tc>
          <w:tcPr>
            <w:tcW w:w="1368" w:type="pct"/>
            <w:vAlign w:val="center"/>
          </w:tcPr>
          <w:p w14:paraId="39062779" w14:textId="77777777" w:rsidR="00B47BD4" w:rsidRPr="007E44E2" w:rsidRDefault="00B47BD4" w:rsidP="00B47BD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6B699379" w14:textId="7C64E105" w:rsidR="00B47BD4" w:rsidRPr="00B47BD4" w:rsidRDefault="00B47BD4" w:rsidP="00F20F2C">
            <w:pPr>
              <w:ind w:left="143"/>
              <w:rPr>
                <w:rFonts w:ascii="Arial" w:eastAsia="Arial" w:hAnsi="Arial" w:cs="Arial"/>
                <w:lang w:val="es-MX"/>
              </w:rPr>
            </w:pPr>
            <w:r>
              <w:rPr>
                <w:rFonts w:ascii="Arial" w:eastAsia="Arial" w:hAnsi="Arial" w:cs="Arial"/>
                <w:lang w:val="es-MX"/>
              </w:rPr>
              <w:fldChar w:fldCharType="begin"/>
            </w:r>
            <w:r>
              <w:rPr>
                <w:rFonts w:ascii="Arial" w:eastAsia="Arial" w:hAnsi="Arial" w:cs="Arial"/>
                <w:lang w:val="es-MX"/>
              </w:rPr>
              <w:instrText xml:space="preserve"> =SUM(ABOVE) </w:instrText>
            </w:r>
            <w:r>
              <w:rPr>
                <w:rFonts w:ascii="Arial" w:eastAsia="Arial" w:hAnsi="Arial" w:cs="Arial"/>
                <w:lang w:val="es-MX"/>
              </w:rPr>
              <w:fldChar w:fldCharType="separate"/>
            </w:r>
            <w:r>
              <w:rPr>
                <w:rFonts w:ascii="Arial" w:eastAsia="Arial" w:hAnsi="Arial" w:cs="Arial"/>
                <w:noProof/>
                <w:lang w:val="es-MX"/>
              </w:rPr>
              <w:t>6</w:t>
            </w:r>
            <w:r>
              <w:rPr>
                <w:rFonts w:ascii="Arial" w:eastAsia="Arial" w:hAnsi="Arial" w:cs="Arial"/>
                <w:lang w:val="es-MX"/>
              </w:rPr>
              <w:fldChar w:fldCharType="end"/>
            </w:r>
          </w:p>
        </w:tc>
      </w:tr>
      <w:tr w:rsidR="00B47BD4" w:rsidRPr="007E44E2" w14:paraId="2DEA9A84" w14:textId="77777777" w:rsidTr="00C64CB7">
        <w:tc>
          <w:tcPr>
            <w:tcW w:w="1368" w:type="pct"/>
            <w:vAlign w:val="center"/>
          </w:tcPr>
          <w:p w14:paraId="03C47882" w14:textId="77777777" w:rsidR="00B47BD4" w:rsidRPr="007E44E2" w:rsidRDefault="00B47BD4" w:rsidP="00B47BD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3FE9F23F" w14:textId="741745FE" w:rsidR="00B47BD4" w:rsidRPr="00B47BD4" w:rsidRDefault="00B47BD4" w:rsidP="00B47BD4">
            <w:pPr>
              <w:ind w:left="143"/>
              <w:jc w:val="both"/>
              <w:rPr>
                <w:rFonts w:ascii="Arial" w:eastAsia="Arial" w:hAnsi="Arial" w:cs="Arial"/>
                <w:lang w:val="es-MX"/>
              </w:rPr>
            </w:pPr>
            <w:r w:rsidRPr="00B47BD4">
              <w:rPr>
                <w:rFonts w:ascii="Arial" w:eastAsia="Arial" w:hAnsi="Arial" w:cs="Arial"/>
                <w:lang w:val="es-MX"/>
              </w:rPr>
              <w:t>El alumno seleccionará las herramientas empleadas para la producción de efectos visuales</w:t>
            </w:r>
          </w:p>
        </w:tc>
      </w:tr>
    </w:tbl>
    <w:p w14:paraId="1F72F646" w14:textId="77777777" w:rsidR="00D021C8" w:rsidRDefault="00D021C8" w:rsidP="00D021C8">
      <w:pPr>
        <w:rPr>
          <w:rFonts w:ascii="Arial" w:hAnsi="Arial" w:cs="Arial"/>
          <w:lang w:val="es-MX"/>
        </w:rPr>
      </w:pPr>
    </w:p>
    <w:p w14:paraId="08CE6F91" w14:textId="77777777" w:rsidR="00462EEF" w:rsidRPr="007E44E2" w:rsidRDefault="00462EEF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14:paraId="7D958671" w14:textId="77777777" w:rsidTr="06F87346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1783949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64125E8D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6DFE567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6EC5DE2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322979" w:rsidRPr="007E44E2" w14:paraId="61CDCEAD" w14:textId="77777777" w:rsidTr="06F87346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6BB9E253" w14:textId="588F199F" w:rsidR="00322979" w:rsidRPr="0059188D" w:rsidRDefault="06F87346" w:rsidP="00322979">
            <w:pPr>
              <w:ind w:left="67"/>
              <w:rPr>
                <w:rFonts w:ascii="Arial" w:eastAsia="Arial" w:hAnsi="Arial" w:cs="Arial"/>
                <w:lang w:val="es-MX"/>
              </w:rPr>
            </w:pPr>
            <w:r w:rsidRPr="06F87346">
              <w:rPr>
                <w:rFonts w:ascii="Arial" w:eastAsia="Arial" w:hAnsi="Arial" w:cs="Arial"/>
                <w:lang w:val="es-MX"/>
              </w:rPr>
              <w:t>Fundamentos para la producción de efectos visuales (VFX).</w:t>
            </w:r>
          </w:p>
        </w:tc>
        <w:tc>
          <w:tcPr>
            <w:tcW w:w="1458" w:type="pct"/>
            <w:shd w:val="clear" w:color="auto" w:fill="auto"/>
          </w:tcPr>
          <w:p w14:paraId="3F63054A" w14:textId="1AB3895F" w:rsidR="00322979" w:rsidRPr="0059188D" w:rsidRDefault="06F87346" w:rsidP="00322979">
            <w:pPr>
              <w:rPr>
                <w:rFonts w:ascii="Arial" w:hAnsi="Arial" w:cs="Arial"/>
              </w:rPr>
            </w:pPr>
            <w:r w:rsidRPr="06F87346">
              <w:rPr>
                <w:rFonts w:ascii="Arial" w:hAnsi="Arial" w:cs="Arial"/>
              </w:rPr>
              <w:t>Explicar los conceptos de: efectos visuales y efectos especiales</w:t>
            </w:r>
          </w:p>
          <w:p w14:paraId="54CEABB1" w14:textId="77777777" w:rsidR="00322979" w:rsidRPr="0059188D" w:rsidRDefault="00322979" w:rsidP="00322979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 xml:space="preserve"> </w:t>
            </w:r>
          </w:p>
          <w:p w14:paraId="179D8DE7" w14:textId="5C6B8DD0" w:rsidR="00322979" w:rsidRPr="0059188D" w:rsidRDefault="06F87346" w:rsidP="00322979">
            <w:pPr>
              <w:rPr>
                <w:rFonts w:ascii="Arial" w:hAnsi="Arial" w:cs="Arial"/>
              </w:rPr>
            </w:pPr>
            <w:r w:rsidRPr="06F87346">
              <w:rPr>
                <w:rFonts w:ascii="Arial" w:hAnsi="Arial" w:cs="Arial"/>
              </w:rPr>
              <w:t xml:space="preserve">Identificar los antecedentes y evolución de los efectos visuales. </w:t>
            </w:r>
          </w:p>
          <w:p w14:paraId="1259A047" w14:textId="77777777" w:rsidR="00322979" w:rsidRPr="0059188D" w:rsidRDefault="00322979" w:rsidP="00322979">
            <w:pPr>
              <w:rPr>
                <w:rFonts w:ascii="Arial" w:hAnsi="Arial" w:cs="Arial"/>
              </w:rPr>
            </w:pPr>
          </w:p>
          <w:p w14:paraId="1366709A" w14:textId="77777777" w:rsidR="00322979" w:rsidRPr="0059188D" w:rsidRDefault="00322979" w:rsidP="00322979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Identificar la clasificación de los efectos visuales.</w:t>
            </w:r>
          </w:p>
          <w:p w14:paraId="5BFA8F3F" w14:textId="77777777" w:rsidR="00322979" w:rsidRPr="0059188D" w:rsidRDefault="00322979" w:rsidP="00322979">
            <w:pPr>
              <w:rPr>
                <w:rFonts w:ascii="Arial" w:hAnsi="Arial" w:cs="Arial"/>
              </w:rPr>
            </w:pPr>
          </w:p>
          <w:p w14:paraId="23DE523C" w14:textId="365652C8" w:rsidR="00322979" w:rsidRPr="0059188D" w:rsidRDefault="00322979" w:rsidP="00322979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Explicar los usos y aplicaciones de los efectos visuales.</w:t>
            </w:r>
          </w:p>
        </w:tc>
        <w:tc>
          <w:tcPr>
            <w:tcW w:w="1542" w:type="pct"/>
            <w:shd w:val="clear" w:color="auto" w:fill="auto"/>
          </w:tcPr>
          <w:p w14:paraId="52E56223" w14:textId="77777777" w:rsidR="00322979" w:rsidRPr="0059188D" w:rsidRDefault="00322979" w:rsidP="00322979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1CE4C9C5" w14:textId="77777777" w:rsidR="00880336" w:rsidRPr="0059188D" w:rsidRDefault="00880336" w:rsidP="0088033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Pensamiento creativo</w:t>
            </w:r>
          </w:p>
          <w:p w14:paraId="101D4A7C" w14:textId="77777777" w:rsidR="00880336" w:rsidRPr="0059188D" w:rsidRDefault="00880336" w:rsidP="0088033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Trabajo colaborativo</w:t>
            </w:r>
          </w:p>
          <w:p w14:paraId="4EBF2833" w14:textId="77777777" w:rsidR="00880336" w:rsidRPr="0059188D" w:rsidRDefault="00880336" w:rsidP="0088033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Asertividad</w:t>
            </w:r>
          </w:p>
          <w:p w14:paraId="16760C5D" w14:textId="77777777" w:rsidR="00880336" w:rsidRPr="0059188D" w:rsidRDefault="00880336" w:rsidP="0088033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Observador</w:t>
            </w:r>
          </w:p>
          <w:p w14:paraId="49C50B79" w14:textId="77777777" w:rsidR="00880336" w:rsidRPr="0059188D" w:rsidRDefault="00880336" w:rsidP="0088033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Saber escuchar</w:t>
            </w:r>
          </w:p>
          <w:p w14:paraId="275609EF" w14:textId="77777777" w:rsidR="00880336" w:rsidRPr="0059188D" w:rsidRDefault="00880336" w:rsidP="0088033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comunicarse</w:t>
            </w:r>
          </w:p>
          <w:p w14:paraId="2AC7DBA9" w14:textId="77777777" w:rsidR="00880336" w:rsidRPr="0059188D" w:rsidRDefault="00880336" w:rsidP="0088033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Puntualidad</w:t>
            </w:r>
          </w:p>
          <w:p w14:paraId="5042A0F6" w14:textId="77777777" w:rsidR="00880336" w:rsidRPr="0059188D" w:rsidRDefault="00880336" w:rsidP="0088033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Responsabilidad</w:t>
            </w:r>
          </w:p>
          <w:p w14:paraId="2725CA8C" w14:textId="77777777" w:rsidR="00880336" w:rsidRPr="0059188D" w:rsidRDefault="00880336" w:rsidP="0088033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Honestidad</w:t>
            </w:r>
          </w:p>
          <w:p w14:paraId="6FD813C7" w14:textId="77777777" w:rsidR="00880336" w:rsidRPr="0059188D" w:rsidRDefault="00880336" w:rsidP="0088033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Ética profesional y personal</w:t>
            </w:r>
          </w:p>
          <w:p w14:paraId="4F7BBEF7" w14:textId="77777777" w:rsidR="00880336" w:rsidRPr="0059188D" w:rsidRDefault="00880336" w:rsidP="0088033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Respeto</w:t>
            </w:r>
          </w:p>
          <w:p w14:paraId="5959E55E" w14:textId="77777777" w:rsidR="00880336" w:rsidRPr="0059188D" w:rsidRDefault="00880336" w:rsidP="0088033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Liderazgo</w:t>
            </w:r>
          </w:p>
          <w:p w14:paraId="68C1269B" w14:textId="77777777" w:rsidR="00880336" w:rsidRPr="0059188D" w:rsidRDefault="00880336" w:rsidP="0088033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Iniciativa</w:t>
            </w:r>
          </w:p>
          <w:p w14:paraId="54F2F1E2" w14:textId="77777777" w:rsidR="00880336" w:rsidRPr="0059188D" w:rsidRDefault="00880336" w:rsidP="0088033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Proactivo</w:t>
            </w:r>
          </w:p>
          <w:p w14:paraId="07547A01" w14:textId="07364252" w:rsidR="00322979" w:rsidRPr="0059188D" w:rsidRDefault="00880336" w:rsidP="0088033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Emprendedor</w:t>
            </w:r>
          </w:p>
        </w:tc>
      </w:tr>
      <w:tr w:rsidR="003C070A" w:rsidRPr="007E44E2" w14:paraId="5043CB0F" w14:textId="77777777" w:rsidTr="06F87346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07459315" w14:textId="31D023CD" w:rsidR="003C070A" w:rsidRPr="0059188D" w:rsidRDefault="003C070A" w:rsidP="003C070A">
            <w:pPr>
              <w:ind w:left="67"/>
              <w:rPr>
                <w:rFonts w:ascii="Arial" w:eastAsia="Arial" w:hAnsi="Arial" w:cs="Arial"/>
                <w:lang w:val="es-MX"/>
              </w:rPr>
            </w:pPr>
            <w:r w:rsidRPr="0059188D">
              <w:rPr>
                <w:rFonts w:ascii="Arial" w:eastAsia="Arial" w:hAnsi="Arial" w:cs="Arial"/>
                <w:lang w:val="es-MX"/>
              </w:rPr>
              <w:lastRenderedPageBreak/>
              <w:t>Metodología para el desarrollo de efectos visuales (VFX).</w:t>
            </w:r>
          </w:p>
        </w:tc>
        <w:tc>
          <w:tcPr>
            <w:tcW w:w="1458" w:type="pct"/>
            <w:shd w:val="clear" w:color="auto" w:fill="auto"/>
          </w:tcPr>
          <w:p w14:paraId="6537F28F" w14:textId="7647767F" w:rsidR="003C070A" w:rsidRPr="0059188D" w:rsidRDefault="003C070A" w:rsidP="00661CE7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 xml:space="preserve"> Explicar las fases para la producción de efectos visuales: preproducción, generación y composición de los efectos</w:t>
            </w:r>
          </w:p>
        </w:tc>
        <w:tc>
          <w:tcPr>
            <w:tcW w:w="1542" w:type="pct"/>
            <w:shd w:val="clear" w:color="auto" w:fill="auto"/>
          </w:tcPr>
          <w:p w14:paraId="6DFB9E20" w14:textId="37E055FF" w:rsidR="003C070A" w:rsidRPr="0059188D" w:rsidRDefault="003C070A" w:rsidP="003C070A">
            <w:pPr>
              <w:spacing w:after="240"/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Seleccionar las tecnologías empleadas para el desarrollo de efectos visuales.</w:t>
            </w:r>
          </w:p>
        </w:tc>
        <w:tc>
          <w:tcPr>
            <w:tcW w:w="1040" w:type="pct"/>
            <w:shd w:val="clear" w:color="auto" w:fill="auto"/>
          </w:tcPr>
          <w:p w14:paraId="02D6AF73" w14:textId="77777777" w:rsidR="003C070A" w:rsidRPr="0059188D" w:rsidRDefault="003C070A" w:rsidP="003C070A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Pensamiento creativo</w:t>
            </w:r>
          </w:p>
          <w:p w14:paraId="0115772B" w14:textId="77777777" w:rsidR="003C070A" w:rsidRPr="0059188D" w:rsidRDefault="003C070A" w:rsidP="003C070A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Trabajo colaborativo</w:t>
            </w:r>
          </w:p>
          <w:p w14:paraId="2F895C6E" w14:textId="77777777" w:rsidR="003C070A" w:rsidRPr="0059188D" w:rsidRDefault="003C070A" w:rsidP="003C070A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Asertividad</w:t>
            </w:r>
          </w:p>
          <w:p w14:paraId="43ABAE17" w14:textId="77777777" w:rsidR="003C070A" w:rsidRPr="0059188D" w:rsidRDefault="003C070A" w:rsidP="003C070A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Observador</w:t>
            </w:r>
          </w:p>
          <w:p w14:paraId="2C426FA7" w14:textId="77777777" w:rsidR="003C070A" w:rsidRPr="0059188D" w:rsidRDefault="003C070A" w:rsidP="003C070A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Saber escuchar</w:t>
            </w:r>
          </w:p>
          <w:p w14:paraId="0BC219CF" w14:textId="77777777" w:rsidR="003C070A" w:rsidRPr="0059188D" w:rsidRDefault="003C070A" w:rsidP="003C070A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comunicarse</w:t>
            </w:r>
          </w:p>
          <w:p w14:paraId="3064E042" w14:textId="77777777" w:rsidR="003C070A" w:rsidRPr="0059188D" w:rsidRDefault="003C070A" w:rsidP="003C070A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Puntualidad</w:t>
            </w:r>
          </w:p>
          <w:p w14:paraId="28FC1773" w14:textId="77777777" w:rsidR="003C070A" w:rsidRPr="0059188D" w:rsidRDefault="003C070A" w:rsidP="003C070A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Responsabilidad</w:t>
            </w:r>
          </w:p>
          <w:p w14:paraId="6A1C5797" w14:textId="77777777" w:rsidR="003C070A" w:rsidRPr="0059188D" w:rsidRDefault="003C070A" w:rsidP="003C070A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Honestidad</w:t>
            </w:r>
          </w:p>
          <w:p w14:paraId="5C591A44" w14:textId="77777777" w:rsidR="003C070A" w:rsidRPr="0059188D" w:rsidRDefault="003C070A" w:rsidP="003C070A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Ética profesional y personal</w:t>
            </w:r>
          </w:p>
          <w:p w14:paraId="61517772" w14:textId="77777777" w:rsidR="003C070A" w:rsidRPr="0059188D" w:rsidRDefault="003C070A" w:rsidP="003C070A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Respeto</w:t>
            </w:r>
          </w:p>
          <w:p w14:paraId="0D603AF7" w14:textId="77777777" w:rsidR="003C070A" w:rsidRPr="0059188D" w:rsidRDefault="003C070A" w:rsidP="003C070A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Liderazgo</w:t>
            </w:r>
          </w:p>
          <w:p w14:paraId="3FC2D472" w14:textId="77777777" w:rsidR="003C070A" w:rsidRPr="0059188D" w:rsidRDefault="003C070A" w:rsidP="003C070A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Iniciativa</w:t>
            </w:r>
          </w:p>
          <w:p w14:paraId="305CF487" w14:textId="77777777" w:rsidR="003C070A" w:rsidRPr="0059188D" w:rsidRDefault="003C070A" w:rsidP="003C070A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Proactivo</w:t>
            </w:r>
          </w:p>
          <w:p w14:paraId="70DF9E56" w14:textId="791DB415" w:rsidR="003C070A" w:rsidRPr="0059188D" w:rsidRDefault="003C070A" w:rsidP="003C070A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Emprendedor</w:t>
            </w:r>
          </w:p>
        </w:tc>
      </w:tr>
    </w:tbl>
    <w:p w14:paraId="3B7B4B86" w14:textId="77777777" w:rsidR="00112654" w:rsidRDefault="00112654" w:rsidP="00112654"/>
    <w:p w14:paraId="2C300D09" w14:textId="77777777" w:rsidR="00880336" w:rsidRDefault="00880336">
      <w:r>
        <w:br w:type="page"/>
      </w:r>
    </w:p>
    <w:p w14:paraId="4A70E630" w14:textId="7EE7F041" w:rsidR="00880336" w:rsidRPr="00EE4717" w:rsidRDefault="06F87346" w:rsidP="00880336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 w:rsidRPr="06F87346">
        <w:rPr>
          <w:rFonts w:ascii="Arial" w:hAnsi="Arial"/>
          <w:b/>
          <w:bCs/>
          <w:sz w:val="26"/>
          <w:szCs w:val="26"/>
          <w:lang w:val="es-MX"/>
        </w:rPr>
        <w:lastRenderedPageBreak/>
        <w:t>PRODUCCIÓN DE EFECTOS VISUALES</w:t>
      </w:r>
    </w:p>
    <w:p w14:paraId="683BAA0F" w14:textId="77777777" w:rsidR="00880336" w:rsidRPr="00EE4717" w:rsidRDefault="00880336" w:rsidP="00880336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53F7ED7F" w14:textId="77777777" w:rsidR="00880336" w:rsidRPr="006700EF" w:rsidRDefault="00880336" w:rsidP="00880336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695EF820" w14:textId="77777777" w:rsidR="00880336" w:rsidRPr="007E44E2" w:rsidRDefault="00880336" w:rsidP="0088033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880336" w:rsidRPr="007E44E2" w14:paraId="2E3CB2B9" w14:textId="77777777" w:rsidTr="645063E5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61DF67" w14:textId="77777777" w:rsidR="00880336" w:rsidRPr="007E44E2" w:rsidRDefault="00880336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C47551" w14:textId="77777777" w:rsidR="00880336" w:rsidRPr="007E44E2" w:rsidRDefault="00880336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D58ADB" w14:textId="77777777" w:rsidR="00880336" w:rsidRPr="007E44E2" w:rsidRDefault="00880336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880336" w:rsidRPr="007E44E2" w14:paraId="0EB0899D" w14:textId="77777777" w:rsidTr="645063E5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F60AD" w14:textId="6F36564E" w:rsidR="003C070A" w:rsidRPr="008E4072" w:rsidRDefault="003C070A" w:rsidP="003C070A">
            <w:pPr>
              <w:pStyle w:val="Listavistosa-nfasis11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E4072">
              <w:rPr>
                <w:rFonts w:ascii="Arial" w:hAnsi="Arial" w:cs="Arial"/>
                <w:sz w:val="24"/>
                <w:szCs w:val="24"/>
              </w:rPr>
              <w:t>Elabora y presenta, a partir de un caso práctico, un portafolio de evidencias que contenga:</w:t>
            </w:r>
          </w:p>
          <w:p w14:paraId="03CA0674" w14:textId="32DF932D" w:rsidR="003C070A" w:rsidRPr="008E4072" w:rsidRDefault="003C070A" w:rsidP="00661CE7">
            <w:pPr>
              <w:pStyle w:val="Listavistosa-nfasis11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8E4072">
              <w:rPr>
                <w:rFonts w:ascii="Arial" w:hAnsi="Arial" w:cs="Arial"/>
                <w:sz w:val="24"/>
                <w:szCs w:val="24"/>
              </w:rPr>
              <w:t>Plan de trabajo</w:t>
            </w:r>
          </w:p>
          <w:p w14:paraId="786630BB" w14:textId="4D42D7C1" w:rsidR="003C070A" w:rsidRPr="008E4072" w:rsidRDefault="003C070A" w:rsidP="00661CE7">
            <w:pPr>
              <w:pStyle w:val="Listavistosa-nfasis11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8E4072">
              <w:rPr>
                <w:rFonts w:ascii="Arial" w:hAnsi="Arial" w:cs="Arial"/>
                <w:sz w:val="24"/>
                <w:szCs w:val="24"/>
              </w:rPr>
              <w:t>Guion técnico y literario.</w:t>
            </w:r>
          </w:p>
          <w:p w14:paraId="69A141C4" w14:textId="72BC6607" w:rsidR="00880336" w:rsidRPr="008E4072" w:rsidRDefault="003C070A" w:rsidP="00661CE7">
            <w:pPr>
              <w:pStyle w:val="Listavistosa-nfasis11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8E4072">
              <w:rPr>
                <w:rFonts w:ascii="Arial" w:hAnsi="Arial" w:cs="Arial"/>
                <w:sz w:val="24"/>
                <w:szCs w:val="24"/>
              </w:rPr>
              <w:t>Justificación de las herramientas seleccionadas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7CC90" w14:textId="5BF8FA4D" w:rsidR="003C070A" w:rsidRPr="008E4072" w:rsidRDefault="645063E5" w:rsidP="00661CE7">
            <w:pPr>
              <w:pStyle w:val="Prrafodelista"/>
              <w:numPr>
                <w:ilvl w:val="1"/>
                <w:numId w:val="9"/>
              </w:numPr>
              <w:ind w:left="360"/>
              <w:rPr>
                <w:rFonts w:ascii="Arial" w:hAnsi="Arial" w:cs="Arial"/>
              </w:rPr>
            </w:pPr>
            <w:r w:rsidRPr="645063E5">
              <w:rPr>
                <w:rFonts w:ascii="Arial" w:hAnsi="Arial" w:cs="Arial"/>
              </w:rPr>
              <w:t>Comprender los conceptos de efectos visuales y efectos especiales.</w:t>
            </w:r>
          </w:p>
          <w:p w14:paraId="4EEF7DCA" w14:textId="7E7DD527" w:rsidR="003C070A" w:rsidRPr="008E4072" w:rsidRDefault="645063E5" w:rsidP="00661CE7">
            <w:pPr>
              <w:pStyle w:val="Prrafodelista"/>
              <w:numPr>
                <w:ilvl w:val="1"/>
                <w:numId w:val="9"/>
              </w:numPr>
              <w:ind w:left="360"/>
              <w:rPr>
                <w:rFonts w:ascii="Arial" w:hAnsi="Arial" w:cs="Arial"/>
              </w:rPr>
            </w:pPr>
            <w:r w:rsidRPr="645063E5">
              <w:rPr>
                <w:rFonts w:ascii="Arial" w:hAnsi="Arial" w:cs="Arial"/>
              </w:rPr>
              <w:t>Identificar los usos y aplicaciones de los efectos visuales.</w:t>
            </w:r>
          </w:p>
          <w:p w14:paraId="761B9B3E" w14:textId="4642E2A5" w:rsidR="003C070A" w:rsidRPr="008E4072" w:rsidRDefault="645063E5" w:rsidP="00661CE7">
            <w:pPr>
              <w:pStyle w:val="Prrafodelista"/>
              <w:numPr>
                <w:ilvl w:val="1"/>
                <w:numId w:val="9"/>
              </w:numPr>
              <w:ind w:left="360"/>
              <w:rPr>
                <w:rFonts w:ascii="Arial" w:hAnsi="Arial" w:cs="Arial"/>
              </w:rPr>
            </w:pPr>
            <w:r w:rsidRPr="645063E5">
              <w:rPr>
                <w:rFonts w:ascii="Arial" w:hAnsi="Arial" w:cs="Arial"/>
              </w:rPr>
              <w:t>Comprender las fases en la producción de efectos visuales.</w:t>
            </w:r>
          </w:p>
          <w:p w14:paraId="6A64DEE2" w14:textId="51FC0742" w:rsidR="00880336" w:rsidRPr="008E4072" w:rsidRDefault="06F87346" w:rsidP="00661CE7">
            <w:pPr>
              <w:pStyle w:val="Prrafodelista"/>
              <w:numPr>
                <w:ilvl w:val="1"/>
                <w:numId w:val="9"/>
              </w:numPr>
              <w:ind w:left="360"/>
              <w:rPr>
                <w:rFonts w:ascii="Arial" w:hAnsi="Arial" w:cs="Arial"/>
              </w:rPr>
            </w:pPr>
            <w:r w:rsidRPr="06F87346">
              <w:rPr>
                <w:rFonts w:ascii="Arial" w:hAnsi="Arial" w:cs="Arial"/>
              </w:rPr>
              <w:t xml:space="preserve"> Analizar las ventajas y desventajas de las tecnologías disponibles para el desarrollo de efectos visuales.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B647" w14:textId="77777777" w:rsidR="00125087" w:rsidRPr="008E4072" w:rsidRDefault="00125087" w:rsidP="00125087">
            <w:pPr>
              <w:rPr>
                <w:rFonts w:ascii="Arial" w:hAnsi="Arial" w:cs="Arial"/>
              </w:rPr>
            </w:pPr>
            <w:r w:rsidRPr="008E4072">
              <w:rPr>
                <w:rFonts w:ascii="Arial" w:hAnsi="Arial" w:cs="Arial"/>
              </w:rPr>
              <w:t>Rúbrica</w:t>
            </w:r>
          </w:p>
          <w:p w14:paraId="3AC76668" w14:textId="57C8A2F9" w:rsidR="00880336" w:rsidRPr="008E4072" w:rsidRDefault="00125087" w:rsidP="00125087">
            <w:pPr>
              <w:rPr>
                <w:rFonts w:ascii="Arial" w:hAnsi="Arial" w:cs="Arial"/>
              </w:rPr>
            </w:pPr>
            <w:r w:rsidRPr="008E4072">
              <w:rPr>
                <w:rFonts w:ascii="Arial" w:hAnsi="Arial" w:cs="Arial"/>
              </w:rPr>
              <w:t>Lista de cotejo.</w:t>
            </w:r>
          </w:p>
        </w:tc>
      </w:tr>
    </w:tbl>
    <w:p w14:paraId="2DDD09F3" w14:textId="77777777" w:rsidR="00A2730D" w:rsidRDefault="00A2730D"/>
    <w:p w14:paraId="30D66866" w14:textId="77777777" w:rsidR="00A2730D" w:rsidRDefault="00A2730D">
      <w:r>
        <w:br w:type="page"/>
      </w:r>
    </w:p>
    <w:p w14:paraId="2C6FCC66" w14:textId="7DCF139D" w:rsidR="00A2730D" w:rsidRPr="00EE4717" w:rsidRDefault="006B378B" w:rsidP="00A2730D">
      <w:pPr>
        <w:pStyle w:val="Ttulo1"/>
        <w:numPr>
          <w:ilvl w:val="0"/>
          <w:numId w:val="0"/>
        </w:numPr>
        <w:rPr>
          <w:sz w:val="24"/>
          <w:szCs w:val="28"/>
          <w:lang w:val="es-MX"/>
        </w:rPr>
      </w:pPr>
      <w:r>
        <w:rPr>
          <w:sz w:val="24"/>
          <w:szCs w:val="28"/>
          <w:lang w:val="es-MX"/>
        </w:rPr>
        <w:lastRenderedPageBreak/>
        <w:t xml:space="preserve">PRODUCCIÓN DE EFECTOS </w:t>
      </w:r>
      <w:r w:rsidR="4F1A5025" w:rsidRPr="4F1A5025">
        <w:rPr>
          <w:sz w:val="24"/>
          <w:lang w:val="es-MX"/>
        </w:rPr>
        <w:t>VISUALES</w:t>
      </w:r>
    </w:p>
    <w:p w14:paraId="5801397F" w14:textId="77777777" w:rsidR="00A2730D" w:rsidRDefault="00A2730D" w:rsidP="00A2730D">
      <w:pPr>
        <w:jc w:val="center"/>
        <w:rPr>
          <w:rFonts w:ascii="Arial" w:hAnsi="Arial" w:cs="Arial"/>
          <w:bCs/>
          <w:i/>
        </w:rPr>
      </w:pPr>
    </w:p>
    <w:p w14:paraId="4207B22D" w14:textId="77777777" w:rsidR="00A2730D" w:rsidRPr="006700EF" w:rsidRDefault="00A2730D" w:rsidP="00A2730D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3C4B378C" w14:textId="77777777" w:rsidR="00A2730D" w:rsidRPr="007E44E2" w:rsidRDefault="00A2730D" w:rsidP="00A2730D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A2730D" w:rsidRPr="007E44E2" w14:paraId="489689BF" w14:textId="77777777" w:rsidTr="001776C2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9ECF7A" w14:textId="77777777" w:rsidR="00A2730D" w:rsidRPr="007E44E2" w:rsidRDefault="00A2730D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38A3816" w14:textId="77777777" w:rsidR="00A2730D" w:rsidRPr="007E44E2" w:rsidRDefault="00A2730D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CB7752" w:rsidRPr="007E44E2" w14:paraId="1260E901" w14:textId="77777777" w:rsidTr="001776C2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317D" w14:textId="0B5E19E9" w:rsidR="00CB7752" w:rsidRPr="006E7D75" w:rsidRDefault="00CB7752" w:rsidP="00CB77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Tahoma" w:hAnsi="Tahoma" w:cs="Tahoma"/>
              </w:rPr>
              <w:t>Estudio de casos</w:t>
            </w:r>
            <w:r>
              <w:rPr>
                <w:rFonts w:ascii="Tahoma" w:hAnsi="Tahoma" w:cs="Tahoma"/>
              </w:rPr>
              <w:br/>
              <w:t>Tareas de investigación</w:t>
            </w:r>
            <w:r>
              <w:rPr>
                <w:rFonts w:ascii="Tahoma" w:hAnsi="Tahoma" w:cs="Tahoma"/>
              </w:rPr>
              <w:br/>
              <w:t>Discusión en grupo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A5EB9" w14:textId="3414A45C" w:rsidR="00CB7752" w:rsidRPr="006E7D75" w:rsidRDefault="00CB7752" w:rsidP="00CB77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Tahoma" w:hAnsi="Tahoma" w:cs="Tahoma"/>
              </w:rPr>
              <w:t xml:space="preserve">Equipo de cómputo </w:t>
            </w:r>
            <w:r>
              <w:rPr>
                <w:rFonts w:ascii="Tahoma" w:hAnsi="Tahoma" w:cs="Tahoma"/>
              </w:rPr>
              <w:br/>
              <w:t>Internet</w:t>
            </w:r>
          </w:p>
        </w:tc>
      </w:tr>
    </w:tbl>
    <w:p w14:paraId="2AD78057" w14:textId="77777777" w:rsidR="00A2730D" w:rsidRDefault="00A2730D" w:rsidP="00A2730D">
      <w:pPr>
        <w:jc w:val="center"/>
        <w:rPr>
          <w:rFonts w:ascii="Arial" w:hAnsi="Arial" w:cs="Arial"/>
          <w:lang w:val="es-MX"/>
        </w:rPr>
      </w:pPr>
    </w:p>
    <w:p w14:paraId="28634D31" w14:textId="77777777" w:rsidR="00A2730D" w:rsidRPr="006700EF" w:rsidRDefault="00A2730D" w:rsidP="00A2730D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04952480" w14:textId="77777777" w:rsidR="00A2730D" w:rsidRDefault="00A2730D" w:rsidP="00A2730D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A2730D" w:rsidRPr="007E44E2" w14:paraId="493F1E55" w14:textId="77777777" w:rsidTr="366A461C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68A5F1DA" w14:textId="77777777" w:rsidR="00A2730D" w:rsidRPr="007E44E2" w:rsidRDefault="00A2730D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413C309B" w14:textId="77777777" w:rsidR="00A2730D" w:rsidRPr="007E44E2" w:rsidRDefault="00A2730D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3D21802D" w14:textId="77777777" w:rsidR="00A2730D" w:rsidRPr="007E44E2" w:rsidRDefault="00A2730D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A2730D" w:rsidRPr="007E44E2" w14:paraId="0D175A25" w14:textId="77777777" w:rsidTr="366A461C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157B7082" w14:textId="4056580C" w:rsidR="00A2730D" w:rsidRPr="007E44E2" w:rsidRDefault="00A2730D" w:rsidP="00EB0EA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3B97E599" w14:textId="4FCCD174" w:rsidR="00A2730D" w:rsidRPr="007E44E2" w:rsidRDefault="00EB0EA6" w:rsidP="00EB0EA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4D4FE52A" w14:textId="77777777" w:rsidR="00A2730D" w:rsidRPr="007E44E2" w:rsidRDefault="00A2730D" w:rsidP="00EB0EA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5438F199" w14:textId="77777777" w:rsidR="00A2730D" w:rsidRPr="007E44E2" w:rsidRDefault="00A2730D" w:rsidP="00A2730D">
      <w:pPr>
        <w:pStyle w:val="Ttulo1"/>
        <w:numPr>
          <w:ilvl w:val="0"/>
          <w:numId w:val="0"/>
        </w:numPr>
        <w:jc w:val="left"/>
        <w:rPr>
          <w:b w:val="0"/>
          <w:sz w:val="24"/>
          <w:lang w:val="es-MX"/>
        </w:rPr>
      </w:pPr>
    </w:p>
    <w:p w14:paraId="3A0FF5F2" w14:textId="7146CC7C" w:rsidR="00D63F3F" w:rsidRDefault="00A2730D" w:rsidP="00A2730D">
      <w:r w:rsidRPr="007E44E2">
        <w:rPr>
          <w:lang w:val="es-MX"/>
        </w:rPr>
        <w:br w:type="page"/>
      </w:r>
    </w:p>
    <w:p w14:paraId="1792270B" w14:textId="5D4F858F" w:rsidR="00D63F3F" w:rsidRPr="006B378B" w:rsidRDefault="006B378B" w:rsidP="00D63F3F">
      <w:pPr>
        <w:pStyle w:val="Ttulo1"/>
        <w:numPr>
          <w:ilvl w:val="0"/>
          <w:numId w:val="0"/>
        </w:numPr>
        <w:rPr>
          <w:bCs w:val="0"/>
          <w:sz w:val="26"/>
          <w:szCs w:val="26"/>
          <w:lang w:val="es-MX"/>
        </w:rPr>
      </w:pPr>
      <w:r w:rsidRPr="006B378B">
        <w:rPr>
          <w:rFonts w:cs="Arial"/>
          <w:bCs w:val="0"/>
          <w:sz w:val="26"/>
          <w:szCs w:val="26"/>
          <w:lang w:val="es-MX"/>
        </w:rPr>
        <w:lastRenderedPageBreak/>
        <w:t xml:space="preserve">PRODUCCIÓN DE EFECTOS </w:t>
      </w:r>
      <w:r w:rsidR="3093DA61" w:rsidRPr="3093DA61">
        <w:rPr>
          <w:rFonts w:cs="Arial"/>
          <w:sz w:val="26"/>
          <w:szCs w:val="26"/>
          <w:lang w:val="es-MX"/>
        </w:rPr>
        <w:t>VISUALES</w:t>
      </w:r>
    </w:p>
    <w:p w14:paraId="5CF083F2" w14:textId="77777777" w:rsidR="00D63F3F" w:rsidRPr="007E44E2" w:rsidRDefault="00D63F3F" w:rsidP="00D63F3F">
      <w:pPr>
        <w:jc w:val="center"/>
        <w:rPr>
          <w:rFonts w:ascii="Arial" w:hAnsi="Arial" w:cs="Arial"/>
          <w:b/>
          <w:lang w:val="es-MX"/>
        </w:rPr>
      </w:pPr>
    </w:p>
    <w:p w14:paraId="1202C88A" w14:textId="77777777" w:rsidR="00D63F3F" w:rsidRPr="00C66A5E" w:rsidRDefault="00D63F3F" w:rsidP="00D63F3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0FD3FFA5" w14:textId="77777777" w:rsidR="00D63F3F" w:rsidRPr="007E44E2" w:rsidRDefault="00D63F3F" w:rsidP="00D63F3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63F3F" w:rsidRPr="007E44E2" w14:paraId="51C1A0AE" w14:textId="77777777" w:rsidTr="06F87346">
        <w:tc>
          <w:tcPr>
            <w:tcW w:w="1368" w:type="pct"/>
            <w:vAlign w:val="center"/>
          </w:tcPr>
          <w:p w14:paraId="5303288B" w14:textId="77777777" w:rsidR="00D63F3F" w:rsidRPr="007E44E2" w:rsidRDefault="00D63F3F" w:rsidP="001776C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</w:tcPr>
          <w:p w14:paraId="3B3740E7" w14:textId="79F849AE" w:rsidR="00D63F3F" w:rsidRPr="00C77160" w:rsidRDefault="00DB23D9" w:rsidP="001776C2">
            <w:pPr>
              <w:ind w:left="143"/>
              <w:jc w:val="both"/>
              <w:rPr>
                <w:rFonts w:ascii="Arial" w:eastAsia="Arial" w:hAnsi="Arial" w:cs="Arial"/>
                <w:b/>
                <w:lang w:val="es-MX"/>
              </w:rPr>
            </w:pPr>
            <w:r w:rsidRPr="00C77160">
              <w:rPr>
                <w:rFonts w:ascii="Arial" w:eastAsia="Arial" w:hAnsi="Arial" w:cs="Arial"/>
                <w:b/>
                <w:lang w:val="es-MX"/>
              </w:rPr>
              <w:t xml:space="preserve">II. </w:t>
            </w:r>
            <w:r w:rsidRPr="00C77160">
              <w:rPr>
                <w:rFonts w:ascii="Arial" w:eastAsia="Arial" w:hAnsi="Arial" w:cs="Arial"/>
                <w:b/>
                <w:lang w:val="es-MX"/>
              </w:rPr>
              <w:tab/>
              <w:t>Desarrollo de efectos visuales.</w:t>
            </w:r>
          </w:p>
        </w:tc>
      </w:tr>
      <w:tr w:rsidR="00D63F3F" w:rsidRPr="007E44E2" w14:paraId="5B9AE3F0" w14:textId="77777777" w:rsidTr="06F87346">
        <w:tc>
          <w:tcPr>
            <w:tcW w:w="1368" w:type="pct"/>
            <w:vAlign w:val="center"/>
          </w:tcPr>
          <w:p w14:paraId="0C3E06FC" w14:textId="77777777" w:rsidR="00D63F3F" w:rsidRPr="007E44E2" w:rsidRDefault="00D63F3F" w:rsidP="001776C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429EA7DF" w14:textId="6D84EB6B" w:rsidR="00D63F3F" w:rsidRPr="00B47BD4" w:rsidRDefault="00DB23D9" w:rsidP="001776C2">
            <w:pPr>
              <w:ind w:left="143"/>
              <w:jc w:val="both"/>
              <w:rPr>
                <w:rFonts w:ascii="Arial" w:eastAsia="Arial" w:hAnsi="Arial" w:cs="Arial"/>
                <w:lang w:val="es-MX"/>
              </w:rPr>
            </w:pPr>
            <w:r>
              <w:rPr>
                <w:rFonts w:ascii="Arial" w:eastAsia="Arial" w:hAnsi="Arial" w:cs="Arial"/>
                <w:lang w:val="es-MX"/>
              </w:rPr>
              <w:t>6</w:t>
            </w:r>
          </w:p>
        </w:tc>
      </w:tr>
      <w:tr w:rsidR="00D63F3F" w:rsidRPr="007E44E2" w14:paraId="07DE6A9F" w14:textId="77777777" w:rsidTr="06F87346">
        <w:tc>
          <w:tcPr>
            <w:tcW w:w="1368" w:type="pct"/>
            <w:vAlign w:val="center"/>
          </w:tcPr>
          <w:p w14:paraId="6027446E" w14:textId="77777777" w:rsidR="00D63F3F" w:rsidRPr="007E44E2" w:rsidRDefault="00D63F3F" w:rsidP="001776C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5D790C6C" w14:textId="51E779C9" w:rsidR="00D63F3F" w:rsidRPr="00B47BD4" w:rsidRDefault="00DB23D9" w:rsidP="001776C2">
            <w:pPr>
              <w:ind w:left="143"/>
              <w:jc w:val="both"/>
              <w:rPr>
                <w:rFonts w:ascii="Arial" w:eastAsia="Arial" w:hAnsi="Arial" w:cs="Arial"/>
                <w:lang w:val="es-MX"/>
              </w:rPr>
            </w:pPr>
            <w:r>
              <w:rPr>
                <w:rFonts w:ascii="Arial" w:eastAsia="Arial" w:hAnsi="Arial" w:cs="Arial"/>
                <w:lang w:val="es-MX"/>
              </w:rPr>
              <w:t>27</w:t>
            </w:r>
          </w:p>
        </w:tc>
      </w:tr>
      <w:tr w:rsidR="00D63F3F" w:rsidRPr="007E44E2" w14:paraId="63343C0D" w14:textId="77777777" w:rsidTr="06F87346">
        <w:tc>
          <w:tcPr>
            <w:tcW w:w="1368" w:type="pct"/>
            <w:vAlign w:val="center"/>
          </w:tcPr>
          <w:p w14:paraId="7AAD1200" w14:textId="77777777" w:rsidR="00D63F3F" w:rsidRPr="007E44E2" w:rsidRDefault="00D63F3F" w:rsidP="001776C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5C988BB3" w14:textId="3BF61BAE" w:rsidR="00D63F3F" w:rsidRPr="00B47BD4" w:rsidRDefault="00D63F3F" w:rsidP="001776C2">
            <w:pPr>
              <w:ind w:left="143"/>
              <w:jc w:val="both"/>
              <w:rPr>
                <w:rFonts w:ascii="Arial" w:eastAsia="Arial" w:hAnsi="Arial" w:cs="Arial"/>
                <w:lang w:val="es-MX"/>
              </w:rPr>
            </w:pPr>
            <w:r>
              <w:rPr>
                <w:rFonts w:ascii="Arial" w:eastAsia="Arial" w:hAnsi="Arial" w:cs="Arial"/>
                <w:lang w:val="es-MX"/>
              </w:rPr>
              <w:fldChar w:fldCharType="begin"/>
            </w:r>
            <w:r>
              <w:rPr>
                <w:rFonts w:ascii="Arial" w:eastAsia="Arial" w:hAnsi="Arial" w:cs="Arial"/>
                <w:lang w:val="es-MX"/>
              </w:rPr>
              <w:instrText xml:space="preserve"> =SUM(ABOVE) </w:instrText>
            </w:r>
            <w:r>
              <w:rPr>
                <w:rFonts w:ascii="Arial" w:eastAsia="Arial" w:hAnsi="Arial" w:cs="Arial"/>
                <w:lang w:val="es-MX"/>
              </w:rPr>
              <w:fldChar w:fldCharType="separate"/>
            </w:r>
            <w:r w:rsidR="00DB23D9">
              <w:rPr>
                <w:rFonts w:ascii="Arial" w:eastAsia="Arial" w:hAnsi="Arial" w:cs="Arial"/>
                <w:noProof/>
                <w:lang w:val="es-MX"/>
              </w:rPr>
              <w:t>33</w:t>
            </w:r>
            <w:r>
              <w:rPr>
                <w:rFonts w:ascii="Arial" w:eastAsia="Arial" w:hAnsi="Arial" w:cs="Arial"/>
                <w:lang w:val="es-MX"/>
              </w:rPr>
              <w:fldChar w:fldCharType="end"/>
            </w:r>
          </w:p>
        </w:tc>
      </w:tr>
      <w:tr w:rsidR="00D63F3F" w:rsidRPr="007E44E2" w14:paraId="60D532BB" w14:textId="77777777" w:rsidTr="06F87346">
        <w:tc>
          <w:tcPr>
            <w:tcW w:w="1368" w:type="pct"/>
            <w:vAlign w:val="center"/>
          </w:tcPr>
          <w:p w14:paraId="65F09962" w14:textId="77777777" w:rsidR="00D63F3F" w:rsidRPr="007E44E2" w:rsidRDefault="00D63F3F" w:rsidP="001776C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5A393C8F" w14:textId="70782069" w:rsidR="00D63F3F" w:rsidRPr="00B47BD4" w:rsidRDefault="00CF39D2" w:rsidP="001776C2">
            <w:pPr>
              <w:ind w:left="143"/>
              <w:jc w:val="both"/>
              <w:rPr>
                <w:rFonts w:ascii="Arial" w:eastAsia="Arial" w:hAnsi="Arial" w:cs="Arial"/>
                <w:lang w:val="es-MX"/>
              </w:rPr>
            </w:pPr>
            <w:r w:rsidRPr="00CF39D2">
              <w:rPr>
                <w:rFonts w:ascii="Arial" w:eastAsia="Arial" w:hAnsi="Arial" w:cs="Arial"/>
                <w:lang w:val="es-MX"/>
              </w:rPr>
              <w:t>El alumno diseñará efectos visuales para su integración en proyectos de producción audiovisual.</w:t>
            </w:r>
          </w:p>
        </w:tc>
      </w:tr>
    </w:tbl>
    <w:p w14:paraId="6E0828A4" w14:textId="77777777" w:rsidR="00D63F3F" w:rsidRDefault="00D63F3F" w:rsidP="00D63F3F">
      <w:pPr>
        <w:rPr>
          <w:rFonts w:ascii="Arial" w:hAnsi="Arial" w:cs="Arial"/>
          <w:lang w:val="es-MX"/>
        </w:rPr>
      </w:pPr>
    </w:p>
    <w:p w14:paraId="4A0C0D52" w14:textId="77777777" w:rsidR="00D63F3F" w:rsidRPr="007E44E2" w:rsidRDefault="00D63F3F" w:rsidP="00D63F3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7"/>
        <w:gridCol w:w="2955"/>
        <w:gridCol w:w="3055"/>
        <w:gridCol w:w="2055"/>
      </w:tblGrid>
      <w:tr w:rsidR="006A683D" w:rsidRPr="007E44E2" w14:paraId="7111CAF4" w14:textId="77777777" w:rsidTr="0059188D">
        <w:trPr>
          <w:cantSplit/>
          <w:trHeight w:val="720"/>
          <w:tblHeader/>
        </w:trPr>
        <w:tc>
          <w:tcPr>
            <w:tcW w:w="956" w:type="pct"/>
            <w:shd w:val="clear" w:color="auto" w:fill="D9D9D9"/>
            <w:vAlign w:val="center"/>
          </w:tcPr>
          <w:p w14:paraId="4B67D270" w14:textId="77777777" w:rsidR="00D63F3F" w:rsidRPr="007E44E2" w:rsidRDefault="00D63F3F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14:paraId="6900EFBF" w14:textId="77777777" w:rsidR="00D63F3F" w:rsidRPr="007E44E2" w:rsidRDefault="00D63F3F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37" w:type="pct"/>
            <w:shd w:val="clear" w:color="auto" w:fill="D9D9D9"/>
            <w:vAlign w:val="center"/>
          </w:tcPr>
          <w:p w14:paraId="63FA6327" w14:textId="77777777" w:rsidR="00D63F3F" w:rsidRPr="007E44E2" w:rsidRDefault="00D63F3F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35" w:type="pct"/>
            <w:shd w:val="clear" w:color="auto" w:fill="D9D9D9"/>
            <w:vAlign w:val="center"/>
          </w:tcPr>
          <w:p w14:paraId="17BAB72C" w14:textId="77777777" w:rsidR="00D63F3F" w:rsidRPr="007E44E2" w:rsidRDefault="00D63F3F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59188D" w:rsidRPr="007E44E2" w14:paraId="715966C7" w14:textId="77777777" w:rsidTr="0059188D">
        <w:trPr>
          <w:cantSplit/>
          <w:trHeight w:val="2444"/>
        </w:trPr>
        <w:tc>
          <w:tcPr>
            <w:tcW w:w="956" w:type="pct"/>
            <w:shd w:val="clear" w:color="auto" w:fill="auto"/>
          </w:tcPr>
          <w:p w14:paraId="52A3E6C7" w14:textId="2937CD7D" w:rsidR="0059188D" w:rsidRPr="0059188D" w:rsidRDefault="0059188D" w:rsidP="0059188D">
            <w:pPr>
              <w:ind w:left="67"/>
              <w:rPr>
                <w:rFonts w:ascii="Arial" w:eastAsia="Arial" w:hAnsi="Arial" w:cs="Arial"/>
                <w:lang w:val="es-MX"/>
              </w:rPr>
            </w:pPr>
            <w:r w:rsidRPr="0059188D">
              <w:rPr>
                <w:rFonts w:ascii="Arial" w:hAnsi="Arial" w:cs="Arial"/>
              </w:rPr>
              <w:t xml:space="preserve">Configuración del entorno del desarrollo </w:t>
            </w:r>
          </w:p>
        </w:tc>
        <w:tc>
          <w:tcPr>
            <w:tcW w:w="1472" w:type="pct"/>
            <w:shd w:val="clear" w:color="auto" w:fill="auto"/>
          </w:tcPr>
          <w:p w14:paraId="1BB644F1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Explicar el entorno y herramientas de trabajo de la interfaz de desarrollo de efectos visuales.</w:t>
            </w:r>
          </w:p>
          <w:p w14:paraId="74D94F1C" w14:textId="18269888" w:rsidR="0059188D" w:rsidRPr="0059188D" w:rsidRDefault="0059188D" w:rsidP="0059188D">
            <w:pPr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br/>
              <w:t>Identificar la analítica técnica del plano.</w:t>
            </w:r>
          </w:p>
        </w:tc>
        <w:tc>
          <w:tcPr>
            <w:tcW w:w="1537" w:type="pct"/>
            <w:shd w:val="clear" w:color="auto" w:fill="auto"/>
          </w:tcPr>
          <w:p w14:paraId="4FBCD7D0" w14:textId="68F22BEB" w:rsidR="0059188D" w:rsidRPr="0059188D" w:rsidRDefault="0059188D" w:rsidP="0059188D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Instalar el entorno para desarrollo de efectos visuales:</w:t>
            </w:r>
            <w:r w:rsidRPr="0059188D">
              <w:rPr>
                <w:rFonts w:ascii="Arial" w:hAnsi="Arial" w:cs="Arial"/>
              </w:rPr>
              <w:br/>
            </w:r>
            <w:r w:rsidRPr="0059188D">
              <w:rPr>
                <w:rFonts w:ascii="Arial" w:hAnsi="Arial" w:cs="Arial"/>
              </w:rPr>
              <w:br/>
              <w:t>- Iluminación</w:t>
            </w:r>
            <w:r w:rsidRPr="0059188D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59188D">
              <w:rPr>
                <w:rFonts w:ascii="Arial" w:hAnsi="Arial" w:cs="Arial"/>
              </w:rPr>
              <w:t>Chroma</w:t>
            </w:r>
            <w:proofErr w:type="spellEnd"/>
            <w:r w:rsidRPr="0059188D">
              <w:rPr>
                <w:rFonts w:ascii="Arial" w:hAnsi="Arial" w:cs="Arial"/>
              </w:rPr>
              <w:br/>
              <w:t>- Cámaras</w:t>
            </w:r>
            <w:r w:rsidRPr="0059188D">
              <w:rPr>
                <w:rFonts w:ascii="Arial" w:hAnsi="Arial" w:cs="Arial"/>
              </w:rPr>
              <w:br/>
              <w:t>- Audio</w:t>
            </w:r>
            <w:r w:rsidRPr="0059188D">
              <w:rPr>
                <w:rFonts w:ascii="Arial" w:hAnsi="Arial" w:cs="Arial"/>
              </w:rPr>
              <w:br/>
              <w:t>- Mobiliario</w:t>
            </w:r>
          </w:p>
        </w:tc>
        <w:tc>
          <w:tcPr>
            <w:tcW w:w="1035" w:type="pct"/>
            <w:shd w:val="clear" w:color="auto" w:fill="auto"/>
          </w:tcPr>
          <w:p w14:paraId="321B2377" w14:textId="34A0F7D5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Pensamiento creativo</w:t>
            </w:r>
          </w:p>
          <w:p w14:paraId="562C4DCB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Trabajo colaborativo</w:t>
            </w:r>
          </w:p>
          <w:p w14:paraId="7CB13C1C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Asertividad</w:t>
            </w:r>
          </w:p>
          <w:p w14:paraId="365BF66F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Observador</w:t>
            </w:r>
          </w:p>
          <w:p w14:paraId="0109C856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Saber escuchar</w:t>
            </w:r>
          </w:p>
          <w:p w14:paraId="6F572DB5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comunicarse</w:t>
            </w:r>
          </w:p>
          <w:p w14:paraId="7E8167DF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Puntualidad</w:t>
            </w:r>
          </w:p>
          <w:p w14:paraId="457AC9C7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Responsabilidad</w:t>
            </w:r>
          </w:p>
          <w:p w14:paraId="129BA333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Honestidad</w:t>
            </w:r>
          </w:p>
          <w:p w14:paraId="77D08F13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Ética profesional y personal</w:t>
            </w:r>
          </w:p>
          <w:p w14:paraId="170DCAE9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Respeto</w:t>
            </w:r>
          </w:p>
          <w:p w14:paraId="072DFBA1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Liderazgo</w:t>
            </w:r>
          </w:p>
          <w:p w14:paraId="0A1AFEB2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Iniciativa</w:t>
            </w:r>
          </w:p>
          <w:p w14:paraId="48A9B6C6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Proactivo</w:t>
            </w:r>
          </w:p>
          <w:p w14:paraId="31D5A80A" w14:textId="1E507FB2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Emprendedor</w:t>
            </w:r>
          </w:p>
          <w:p w14:paraId="1AB01D1B" w14:textId="77777777" w:rsidR="0059188D" w:rsidRPr="0059188D" w:rsidRDefault="0059188D" w:rsidP="005918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188D" w:rsidRPr="007E44E2" w14:paraId="26982BB6" w14:textId="77777777" w:rsidTr="0059188D">
        <w:trPr>
          <w:cantSplit/>
          <w:trHeight w:val="2444"/>
        </w:trPr>
        <w:tc>
          <w:tcPr>
            <w:tcW w:w="956" w:type="pct"/>
            <w:shd w:val="clear" w:color="auto" w:fill="auto"/>
          </w:tcPr>
          <w:p w14:paraId="0DC8D58F" w14:textId="43A1C2D5" w:rsidR="0059188D" w:rsidRPr="0059188D" w:rsidRDefault="0059188D" w:rsidP="0059188D">
            <w:pPr>
              <w:ind w:left="67"/>
              <w:rPr>
                <w:rFonts w:ascii="Arial" w:eastAsia="Arial" w:hAnsi="Arial" w:cs="Arial"/>
                <w:lang w:val="es-MX"/>
              </w:rPr>
            </w:pPr>
            <w:r w:rsidRPr="0059188D">
              <w:rPr>
                <w:rFonts w:ascii="Arial" w:hAnsi="Arial" w:cs="Arial"/>
              </w:rPr>
              <w:lastRenderedPageBreak/>
              <w:t xml:space="preserve">Composición de efectos visuales: </w:t>
            </w:r>
          </w:p>
        </w:tc>
        <w:tc>
          <w:tcPr>
            <w:tcW w:w="1472" w:type="pct"/>
            <w:shd w:val="clear" w:color="auto" w:fill="auto"/>
          </w:tcPr>
          <w:p w14:paraId="657A1685" w14:textId="77777777" w:rsidR="0059188D" w:rsidRPr="0059188D" w:rsidRDefault="0059188D" w:rsidP="00661CE7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Explicar las técnicas de creación de efectos visuales:</w:t>
            </w:r>
          </w:p>
          <w:p w14:paraId="11EA99F2" w14:textId="77777777" w:rsidR="0059188D" w:rsidRPr="0059188D" w:rsidRDefault="0059188D" w:rsidP="00661CE7">
            <w:pPr>
              <w:numPr>
                <w:ilvl w:val="1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Tracking</w:t>
            </w:r>
            <w:r w:rsidRPr="0059188D">
              <w:rPr>
                <w:rFonts w:ascii="Arial" w:hAnsi="Arial" w:cs="Arial"/>
              </w:rPr>
              <w:br/>
              <w:t>Estabilizador de planos.</w:t>
            </w:r>
          </w:p>
          <w:p w14:paraId="01171741" w14:textId="77777777" w:rsidR="0059188D" w:rsidRPr="0059188D" w:rsidRDefault="0059188D" w:rsidP="00661CE7">
            <w:pPr>
              <w:numPr>
                <w:ilvl w:val="1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188D">
              <w:rPr>
                <w:rFonts w:ascii="Arial" w:hAnsi="Arial" w:cs="Arial"/>
              </w:rPr>
              <w:t>Matte</w:t>
            </w:r>
            <w:proofErr w:type="spellEnd"/>
            <w:r w:rsidRPr="0059188D">
              <w:rPr>
                <w:rFonts w:ascii="Arial" w:hAnsi="Arial" w:cs="Arial"/>
              </w:rPr>
              <w:t xml:space="preserve"> </w:t>
            </w:r>
            <w:proofErr w:type="spellStart"/>
            <w:r w:rsidRPr="0059188D">
              <w:rPr>
                <w:rFonts w:ascii="Arial" w:hAnsi="Arial" w:cs="Arial"/>
              </w:rPr>
              <w:t>Painting</w:t>
            </w:r>
            <w:proofErr w:type="spellEnd"/>
          </w:p>
          <w:p w14:paraId="7BB19003" w14:textId="77777777" w:rsidR="0059188D" w:rsidRPr="0059188D" w:rsidRDefault="0059188D" w:rsidP="00661CE7">
            <w:pPr>
              <w:numPr>
                <w:ilvl w:val="1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188D">
              <w:rPr>
                <w:rFonts w:ascii="Arial" w:hAnsi="Arial" w:cs="Arial"/>
              </w:rPr>
              <w:t>Etalonaje</w:t>
            </w:r>
            <w:proofErr w:type="spellEnd"/>
            <w:r w:rsidRPr="0059188D">
              <w:rPr>
                <w:rFonts w:ascii="Arial" w:hAnsi="Arial" w:cs="Arial"/>
              </w:rPr>
              <w:t xml:space="preserve"> digital </w:t>
            </w:r>
          </w:p>
          <w:p w14:paraId="5303E407" w14:textId="77777777" w:rsidR="0059188D" w:rsidRPr="0059188D" w:rsidRDefault="0059188D" w:rsidP="00661CE7">
            <w:pPr>
              <w:numPr>
                <w:ilvl w:val="1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Manejo de máscaras</w:t>
            </w:r>
          </w:p>
          <w:p w14:paraId="28189A00" w14:textId="52D8BB81" w:rsidR="0059188D" w:rsidRPr="0059188D" w:rsidRDefault="0059188D" w:rsidP="00661CE7">
            <w:pPr>
              <w:numPr>
                <w:ilvl w:val="1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Canales alfa</w:t>
            </w:r>
          </w:p>
          <w:p w14:paraId="1AE1E299" w14:textId="77777777" w:rsidR="0059188D" w:rsidRPr="0059188D" w:rsidRDefault="0059188D" w:rsidP="00661CE7">
            <w:pPr>
              <w:numPr>
                <w:ilvl w:val="1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Movimiento de cámaras</w:t>
            </w:r>
          </w:p>
          <w:p w14:paraId="53A4FE92" w14:textId="77777777" w:rsidR="0059188D" w:rsidRPr="0059188D" w:rsidRDefault="0059188D" w:rsidP="00661CE7">
            <w:pPr>
              <w:numPr>
                <w:ilvl w:val="1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Creación de efectos tridimensionales</w:t>
            </w:r>
          </w:p>
          <w:p w14:paraId="77FD0F8D" w14:textId="77777777" w:rsidR="0059188D" w:rsidRPr="0059188D" w:rsidRDefault="0059188D" w:rsidP="00661CE7">
            <w:pPr>
              <w:numPr>
                <w:ilvl w:val="1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Reconocer las capas y el eje z del escenario.</w:t>
            </w:r>
          </w:p>
          <w:p w14:paraId="3E169A6B" w14:textId="7874E30B" w:rsidR="0059188D" w:rsidRPr="0059188D" w:rsidRDefault="0059188D" w:rsidP="00661CE7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Explicar las técnicas de corrección de iluminación.</w:t>
            </w:r>
          </w:p>
          <w:p w14:paraId="7D3A2192" w14:textId="77777777" w:rsidR="0059188D" w:rsidRPr="0059188D" w:rsidRDefault="0059188D" w:rsidP="00661CE7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Explicar las técnicas de:</w:t>
            </w:r>
          </w:p>
          <w:p w14:paraId="3F5E9F2C" w14:textId="77777777" w:rsidR="0059188D" w:rsidRPr="0059188D" w:rsidRDefault="0059188D" w:rsidP="00661CE7">
            <w:pPr>
              <w:numPr>
                <w:ilvl w:val="1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Ajustes de la imagen,</w:t>
            </w:r>
          </w:p>
          <w:p w14:paraId="5AB222F7" w14:textId="77777777" w:rsidR="0059188D" w:rsidRPr="0059188D" w:rsidRDefault="0059188D" w:rsidP="00661CE7">
            <w:pPr>
              <w:numPr>
                <w:ilvl w:val="1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Corrección de color</w:t>
            </w:r>
          </w:p>
          <w:p w14:paraId="4F86BA1E" w14:textId="77777777" w:rsidR="0059188D" w:rsidRPr="0059188D" w:rsidRDefault="0059188D" w:rsidP="00661CE7">
            <w:pPr>
              <w:numPr>
                <w:ilvl w:val="1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Blanco y negro</w:t>
            </w:r>
          </w:p>
          <w:p w14:paraId="36CAD039" w14:textId="77777777" w:rsidR="0059188D" w:rsidRPr="0059188D" w:rsidRDefault="0059188D" w:rsidP="00661CE7">
            <w:pPr>
              <w:numPr>
                <w:ilvl w:val="1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Reemplazo de color</w:t>
            </w:r>
          </w:p>
          <w:p w14:paraId="29608FAF" w14:textId="77777777" w:rsidR="0059188D" w:rsidRPr="0059188D" w:rsidRDefault="0059188D" w:rsidP="00661CE7">
            <w:pPr>
              <w:numPr>
                <w:ilvl w:val="1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Intensidad</w:t>
            </w:r>
          </w:p>
          <w:p w14:paraId="6CB58CC3" w14:textId="7877DCDA" w:rsidR="0059188D" w:rsidRPr="0059188D" w:rsidRDefault="0059188D" w:rsidP="00661CE7">
            <w:pPr>
              <w:numPr>
                <w:ilvl w:val="1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Saturación</w:t>
            </w:r>
            <w:r w:rsidRPr="0059188D">
              <w:rPr>
                <w:rFonts w:ascii="Arial" w:hAnsi="Arial" w:cs="Arial"/>
              </w:rPr>
              <w:br/>
            </w:r>
          </w:p>
        </w:tc>
        <w:tc>
          <w:tcPr>
            <w:tcW w:w="1537" w:type="pct"/>
            <w:shd w:val="clear" w:color="auto" w:fill="auto"/>
          </w:tcPr>
          <w:p w14:paraId="0BE60F6D" w14:textId="530E9D79" w:rsidR="0059188D" w:rsidRPr="0059188D" w:rsidRDefault="0059188D" w:rsidP="0059188D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59188D">
              <w:rPr>
                <w:rFonts w:ascii="Arial" w:hAnsi="Arial" w:cs="Arial"/>
              </w:rPr>
              <w:t>Crear efectos visuales acordes al escenario.</w:t>
            </w:r>
            <w:r w:rsidRPr="0059188D">
              <w:rPr>
                <w:rFonts w:ascii="Arial" w:hAnsi="Arial" w:cs="Arial"/>
              </w:rPr>
              <w:br/>
            </w:r>
            <w:r w:rsidRPr="0059188D">
              <w:rPr>
                <w:rFonts w:ascii="Arial" w:hAnsi="Arial" w:cs="Arial"/>
              </w:rPr>
              <w:br/>
              <w:t>-Lluvia</w:t>
            </w:r>
            <w:r w:rsidRPr="0059188D">
              <w:rPr>
                <w:rFonts w:ascii="Arial" w:hAnsi="Arial" w:cs="Arial"/>
              </w:rPr>
              <w:br/>
              <w:t>-Viento</w:t>
            </w:r>
            <w:r w:rsidRPr="0059188D">
              <w:rPr>
                <w:rFonts w:ascii="Arial" w:hAnsi="Arial" w:cs="Arial"/>
              </w:rPr>
              <w:br/>
              <w:t>-Nieve</w:t>
            </w:r>
            <w:r w:rsidRPr="0059188D">
              <w:rPr>
                <w:rFonts w:ascii="Arial" w:hAnsi="Arial" w:cs="Arial"/>
              </w:rPr>
              <w:br/>
              <w:t xml:space="preserve">-Niebla </w:t>
            </w:r>
            <w:r w:rsidRPr="0059188D">
              <w:rPr>
                <w:rFonts w:ascii="Arial" w:hAnsi="Arial" w:cs="Arial"/>
              </w:rPr>
              <w:br/>
              <w:t>-Humo</w:t>
            </w:r>
            <w:r w:rsidRPr="0059188D">
              <w:rPr>
                <w:rFonts w:ascii="Arial" w:hAnsi="Arial" w:cs="Arial"/>
              </w:rPr>
              <w:br/>
              <w:t>-líquidos o Agua</w:t>
            </w:r>
            <w:r w:rsidRPr="0059188D">
              <w:rPr>
                <w:rFonts w:ascii="Arial" w:hAnsi="Arial" w:cs="Arial"/>
              </w:rPr>
              <w:br/>
              <w:t>-Fuego</w:t>
            </w:r>
            <w:r w:rsidRPr="0059188D">
              <w:rPr>
                <w:rFonts w:ascii="Arial" w:hAnsi="Arial" w:cs="Arial"/>
              </w:rPr>
              <w:br/>
              <w:t>-Explosión</w:t>
            </w:r>
            <w:r w:rsidRPr="0059188D">
              <w:rPr>
                <w:rFonts w:ascii="Arial" w:hAnsi="Arial" w:cs="Arial"/>
              </w:rPr>
              <w:br/>
              <w:t>-Accidentes</w:t>
            </w:r>
            <w:r w:rsidRPr="0059188D">
              <w:rPr>
                <w:rFonts w:ascii="Arial" w:hAnsi="Arial" w:cs="Arial"/>
              </w:rPr>
              <w:br/>
              <w:t>-Impactos.</w:t>
            </w:r>
            <w:r w:rsidRPr="0059188D">
              <w:rPr>
                <w:rFonts w:ascii="Arial" w:hAnsi="Arial" w:cs="Arial"/>
              </w:rPr>
              <w:br/>
            </w:r>
            <w:r w:rsidRPr="0059188D">
              <w:rPr>
                <w:rFonts w:ascii="Arial" w:hAnsi="Arial" w:cs="Arial"/>
              </w:rPr>
              <w:br/>
              <w:t>Realizar la corrección de imagen</w:t>
            </w:r>
          </w:p>
        </w:tc>
        <w:tc>
          <w:tcPr>
            <w:tcW w:w="1035" w:type="pct"/>
            <w:shd w:val="clear" w:color="auto" w:fill="auto"/>
          </w:tcPr>
          <w:p w14:paraId="02459A28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Pensamiento creativo</w:t>
            </w:r>
          </w:p>
          <w:p w14:paraId="43378F2D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Trabajo colaborativo</w:t>
            </w:r>
          </w:p>
          <w:p w14:paraId="457C965A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Asertividad</w:t>
            </w:r>
          </w:p>
          <w:p w14:paraId="57A0E5D7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Observador</w:t>
            </w:r>
          </w:p>
          <w:p w14:paraId="529E5F91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Saber escuchar</w:t>
            </w:r>
          </w:p>
          <w:p w14:paraId="20C51E30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comunicarse</w:t>
            </w:r>
          </w:p>
          <w:p w14:paraId="4523C91D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Puntualidad</w:t>
            </w:r>
          </w:p>
          <w:p w14:paraId="08E747CA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Responsabilidad</w:t>
            </w:r>
          </w:p>
          <w:p w14:paraId="2BB9B33A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Honestidad</w:t>
            </w:r>
          </w:p>
          <w:p w14:paraId="0E1D7D4F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Ética profesional y personal</w:t>
            </w:r>
          </w:p>
          <w:p w14:paraId="1C5CECE2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Respeto</w:t>
            </w:r>
          </w:p>
          <w:p w14:paraId="33F861E2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Liderazgo</w:t>
            </w:r>
          </w:p>
          <w:p w14:paraId="5ACFF564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Iniciativa</w:t>
            </w:r>
          </w:p>
          <w:p w14:paraId="7705D272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Proactivo</w:t>
            </w:r>
          </w:p>
          <w:p w14:paraId="35674671" w14:textId="77777777" w:rsidR="0059188D" w:rsidRPr="0059188D" w:rsidRDefault="0059188D" w:rsidP="0059188D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Emprendedor</w:t>
            </w:r>
          </w:p>
          <w:p w14:paraId="13EA825F" w14:textId="77777777" w:rsidR="0059188D" w:rsidRPr="0059188D" w:rsidRDefault="0059188D" w:rsidP="0059188D">
            <w:pPr>
              <w:rPr>
                <w:rFonts w:ascii="Arial" w:hAnsi="Arial" w:cs="Arial"/>
              </w:rPr>
            </w:pPr>
          </w:p>
        </w:tc>
      </w:tr>
    </w:tbl>
    <w:p w14:paraId="36D1BD9C" w14:textId="77777777" w:rsidR="00D63F3F" w:rsidRDefault="00D63F3F" w:rsidP="00D63F3F"/>
    <w:p w14:paraId="2763D101" w14:textId="77777777" w:rsidR="00D63F3F" w:rsidRDefault="00D63F3F" w:rsidP="00D63F3F"/>
    <w:p w14:paraId="6BC8C038" w14:textId="77777777" w:rsidR="00880336" w:rsidRDefault="00880336">
      <w:r>
        <w:br w:type="page"/>
      </w:r>
    </w:p>
    <w:p w14:paraId="0F830827" w14:textId="0E0A014D" w:rsidR="00880336" w:rsidRPr="00EE4717" w:rsidRDefault="006B378B" w:rsidP="00880336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>
        <w:rPr>
          <w:rFonts w:ascii="Arial" w:hAnsi="Arial"/>
          <w:b/>
          <w:bCs/>
          <w:sz w:val="26"/>
          <w:szCs w:val="26"/>
          <w:lang w:val="es-MX"/>
        </w:rPr>
        <w:lastRenderedPageBreak/>
        <w:t xml:space="preserve">PRODUCCIÓN DE EFECTOS </w:t>
      </w:r>
      <w:r w:rsidR="70067DD1" w:rsidRPr="70067DD1">
        <w:rPr>
          <w:rFonts w:ascii="Arial" w:hAnsi="Arial"/>
          <w:b/>
          <w:bCs/>
          <w:sz w:val="26"/>
          <w:szCs w:val="26"/>
          <w:lang w:val="es-MX"/>
        </w:rPr>
        <w:t>VISUALES</w:t>
      </w:r>
    </w:p>
    <w:p w14:paraId="30DC718C" w14:textId="77777777" w:rsidR="00880336" w:rsidRPr="00EE4717" w:rsidRDefault="00880336" w:rsidP="00880336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13FCD63D" w14:textId="77777777" w:rsidR="00880336" w:rsidRPr="006700EF" w:rsidRDefault="00880336" w:rsidP="00880336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65B3957C" w14:textId="77777777" w:rsidR="00880336" w:rsidRPr="007E44E2" w:rsidRDefault="00880336" w:rsidP="0088033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880336" w:rsidRPr="007E44E2" w14:paraId="29C45F09" w14:textId="77777777" w:rsidTr="645063E5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7AA025" w14:textId="77777777" w:rsidR="00880336" w:rsidRPr="007E44E2" w:rsidRDefault="00880336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5E8D13" w14:textId="77777777" w:rsidR="00880336" w:rsidRPr="007E44E2" w:rsidRDefault="00880336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56DF62" w14:textId="77777777" w:rsidR="00880336" w:rsidRPr="007E44E2" w:rsidRDefault="00880336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880336" w:rsidRPr="007E44E2" w14:paraId="7C317C35" w14:textId="77777777" w:rsidTr="645063E5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D964" w14:textId="77777777" w:rsidR="00383FD1" w:rsidRDefault="00383FD1" w:rsidP="00661CE7">
            <w:pPr>
              <w:pStyle w:val="Listavistosa-nfasis11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83FD1">
              <w:rPr>
                <w:rFonts w:ascii="Arial" w:hAnsi="Arial" w:cs="Arial"/>
              </w:rPr>
              <w:t>Elabora y presenta, a partir de un caso práctico, un producto audiovisual que contenga:</w:t>
            </w:r>
          </w:p>
          <w:p w14:paraId="5E92D292" w14:textId="77777777" w:rsidR="00383FD1" w:rsidRDefault="00383FD1" w:rsidP="00661CE7">
            <w:pPr>
              <w:pStyle w:val="Listavistosa-nfasis11"/>
              <w:numPr>
                <w:ilvl w:val="1"/>
                <w:numId w:val="11"/>
              </w:numPr>
              <w:ind w:left="769" w:hanging="284"/>
              <w:rPr>
                <w:rFonts w:ascii="Arial" w:hAnsi="Arial" w:cs="Arial"/>
              </w:rPr>
            </w:pPr>
            <w:r w:rsidRPr="00383FD1">
              <w:rPr>
                <w:rFonts w:ascii="Arial" w:hAnsi="Arial" w:cs="Arial"/>
              </w:rPr>
              <w:t xml:space="preserve">Uso de escenario con </w:t>
            </w:r>
            <w:proofErr w:type="spellStart"/>
            <w:r w:rsidRPr="00383FD1">
              <w:rPr>
                <w:rFonts w:ascii="Arial" w:hAnsi="Arial" w:cs="Arial"/>
              </w:rPr>
              <w:t>chroma</w:t>
            </w:r>
            <w:proofErr w:type="spellEnd"/>
            <w:r w:rsidRPr="00383FD1">
              <w:rPr>
                <w:rFonts w:ascii="Arial" w:hAnsi="Arial" w:cs="Arial"/>
              </w:rPr>
              <w:t>.</w:t>
            </w:r>
          </w:p>
          <w:p w14:paraId="32458FC3" w14:textId="77777777" w:rsidR="00383FD1" w:rsidRDefault="00383FD1" w:rsidP="00661CE7">
            <w:pPr>
              <w:pStyle w:val="Listavistosa-nfasis11"/>
              <w:numPr>
                <w:ilvl w:val="1"/>
                <w:numId w:val="11"/>
              </w:numPr>
              <w:ind w:left="769" w:hanging="284"/>
              <w:rPr>
                <w:rFonts w:ascii="Arial" w:hAnsi="Arial" w:cs="Arial"/>
              </w:rPr>
            </w:pPr>
            <w:r w:rsidRPr="00383FD1">
              <w:rPr>
                <w:rFonts w:ascii="Arial" w:hAnsi="Arial" w:cs="Arial"/>
              </w:rPr>
              <w:t>Implementación de técnicas de iluminación, ajustes de imagen y movimiento de cámaras.</w:t>
            </w:r>
          </w:p>
          <w:p w14:paraId="18194135" w14:textId="77777777" w:rsidR="00383FD1" w:rsidRDefault="00383FD1" w:rsidP="00661CE7">
            <w:pPr>
              <w:pStyle w:val="Listavistosa-nfasis11"/>
              <w:numPr>
                <w:ilvl w:val="1"/>
                <w:numId w:val="11"/>
              </w:numPr>
              <w:ind w:left="769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383FD1">
              <w:rPr>
                <w:rFonts w:ascii="Arial" w:hAnsi="Arial" w:cs="Arial"/>
              </w:rPr>
              <w:t>ncorporación de efectos especiales de acuerdo al guion literario.</w:t>
            </w:r>
          </w:p>
          <w:p w14:paraId="6D7EAB17" w14:textId="15A28D73" w:rsidR="00880336" w:rsidRPr="00383FD1" w:rsidRDefault="00383FD1" w:rsidP="00661CE7">
            <w:pPr>
              <w:pStyle w:val="Listavistosa-nfasis11"/>
              <w:numPr>
                <w:ilvl w:val="1"/>
                <w:numId w:val="11"/>
              </w:numPr>
              <w:ind w:left="769" w:hanging="284"/>
              <w:rPr>
                <w:rFonts w:ascii="Arial" w:hAnsi="Arial" w:cs="Arial"/>
              </w:rPr>
            </w:pPr>
            <w:r w:rsidRPr="00383FD1">
              <w:rPr>
                <w:rFonts w:ascii="Arial" w:hAnsi="Arial" w:cs="Arial"/>
              </w:rPr>
              <w:t>Memoria técnica del proceso de elaboración del proyecto.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84269" w14:textId="326B4F43" w:rsidR="00EE3F7A" w:rsidRPr="00EE3F7A" w:rsidRDefault="645063E5" w:rsidP="00661CE7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645063E5">
              <w:rPr>
                <w:rFonts w:ascii="Arial" w:hAnsi="Arial" w:cs="Arial"/>
                <w:sz w:val="22"/>
                <w:szCs w:val="22"/>
              </w:rPr>
              <w:t>Comprender el entorno de desarrollo para efectos visuales.</w:t>
            </w:r>
          </w:p>
          <w:p w14:paraId="4E185BAF" w14:textId="6B5C78A2" w:rsidR="00EE3F7A" w:rsidRPr="00EE3F7A" w:rsidRDefault="645063E5" w:rsidP="00661CE7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645063E5">
              <w:rPr>
                <w:rFonts w:ascii="Arial" w:hAnsi="Arial" w:cs="Arial"/>
                <w:sz w:val="22"/>
                <w:szCs w:val="22"/>
              </w:rPr>
              <w:t>Identificar las técnicas de creación para efectos visuales.</w:t>
            </w:r>
          </w:p>
          <w:p w14:paraId="1782227E" w14:textId="229E1CA6" w:rsidR="00EE3F7A" w:rsidRPr="00EE3F7A" w:rsidRDefault="645063E5" w:rsidP="00661CE7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645063E5">
              <w:rPr>
                <w:rFonts w:ascii="Arial" w:hAnsi="Arial" w:cs="Arial"/>
                <w:sz w:val="22"/>
                <w:szCs w:val="22"/>
              </w:rPr>
              <w:t xml:space="preserve">Comprender el proceso de montaje y uso de escenarios. </w:t>
            </w:r>
          </w:p>
          <w:p w14:paraId="7671EE0C" w14:textId="2DF6141A" w:rsidR="00EE3F7A" w:rsidRPr="00EE3F7A" w:rsidRDefault="645063E5" w:rsidP="00661CE7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645063E5">
              <w:rPr>
                <w:rFonts w:ascii="Arial" w:hAnsi="Arial" w:cs="Arial"/>
                <w:sz w:val="22"/>
                <w:szCs w:val="22"/>
              </w:rPr>
              <w:t>Comprender las técnicas de corrección de iluminación y color.</w:t>
            </w:r>
          </w:p>
          <w:p w14:paraId="2F7694DB" w14:textId="59AFAE66" w:rsidR="00880336" w:rsidRPr="00EE3F7A" w:rsidRDefault="645063E5" w:rsidP="00661CE7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645063E5">
              <w:rPr>
                <w:rFonts w:ascii="Arial" w:hAnsi="Arial" w:cs="Arial"/>
                <w:sz w:val="22"/>
                <w:szCs w:val="22"/>
              </w:rPr>
              <w:t>Comprender le proceso de composición.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9336" w14:textId="77777777" w:rsidR="00A2730D" w:rsidRPr="00A2730D" w:rsidRDefault="00A2730D" w:rsidP="00A2730D">
            <w:pPr>
              <w:rPr>
                <w:rFonts w:ascii="Arial" w:hAnsi="Arial" w:cs="Arial"/>
                <w:sz w:val="22"/>
                <w:szCs w:val="22"/>
              </w:rPr>
            </w:pPr>
            <w:r w:rsidRPr="00A2730D">
              <w:rPr>
                <w:rFonts w:ascii="Arial" w:hAnsi="Arial" w:cs="Arial"/>
                <w:sz w:val="22"/>
                <w:szCs w:val="22"/>
              </w:rPr>
              <w:t>Rúbrica</w:t>
            </w:r>
          </w:p>
          <w:p w14:paraId="73396701" w14:textId="5B553FF4" w:rsidR="00880336" w:rsidRPr="006E7D75" w:rsidRDefault="00A2730D" w:rsidP="00A2730D">
            <w:pPr>
              <w:rPr>
                <w:rFonts w:ascii="Arial" w:hAnsi="Arial" w:cs="Arial"/>
                <w:sz w:val="22"/>
                <w:szCs w:val="22"/>
              </w:rPr>
            </w:pPr>
            <w:r w:rsidRPr="00A2730D">
              <w:rPr>
                <w:rFonts w:ascii="Arial" w:hAnsi="Arial" w:cs="Arial"/>
                <w:sz w:val="22"/>
                <w:szCs w:val="22"/>
              </w:rPr>
              <w:t>Lista de cotejo.</w:t>
            </w:r>
          </w:p>
        </w:tc>
      </w:tr>
    </w:tbl>
    <w:p w14:paraId="0EB777D0" w14:textId="77777777" w:rsidR="006B2E64" w:rsidRDefault="006B2E64"/>
    <w:p w14:paraId="451FB8E7" w14:textId="77777777" w:rsidR="006B2E64" w:rsidRDefault="006B2E64">
      <w:r>
        <w:br w:type="page"/>
      </w:r>
    </w:p>
    <w:p w14:paraId="6D054CFB" w14:textId="7721EAC0" w:rsidR="006B2E64" w:rsidRPr="00EE4717" w:rsidRDefault="006B378B" w:rsidP="006B2E64">
      <w:pPr>
        <w:pStyle w:val="Ttulo1"/>
        <w:numPr>
          <w:ilvl w:val="0"/>
          <w:numId w:val="0"/>
        </w:numPr>
        <w:rPr>
          <w:sz w:val="24"/>
          <w:szCs w:val="28"/>
          <w:lang w:val="es-MX"/>
        </w:rPr>
      </w:pPr>
      <w:r>
        <w:rPr>
          <w:sz w:val="24"/>
          <w:szCs w:val="28"/>
          <w:lang w:val="es-MX"/>
        </w:rPr>
        <w:lastRenderedPageBreak/>
        <w:t xml:space="preserve">PRODUCCIÓN DE EFECTOS </w:t>
      </w:r>
      <w:r w:rsidR="4F1A5025" w:rsidRPr="4F1A5025">
        <w:rPr>
          <w:sz w:val="24"/>
          <w:lang w:val="es-MX"/>
        </w:rPr>
        <w:t>VISUALES</w:t>
      </w:r>
    </w:p>
    <w:p w14:paraId="7F673BEE" w14:textId="77777777" w:rsidR="006B2E64" w:rsidRDefault="006B2E64" w:rsidP="006B2E64">
      <w:pPr>
        <w:jc w:val="center"/>
        <w:rPr>
          <w:rFonts w:ascii="Arial" w:hAnsi="Arial" w:cs="Arial"/>
          <w:bCs/>
          <w:i/>
        </w:rPr>
      </w:pPr>
    </w:p>
    <w:p w14:paraId="36731851" w14:textId="77777777" w:rsidR="006B2E64" w:rsidRPr="006700EF" w:rsidRDefault="006B2E64" w:rsidP="006B2E64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7878A2D4" w14:textId="77777777" w:rsidR="006B2E64" w:rsidRPr="007E44E2" w:rsidRDefault="006B2E64" w:rsidP="006B2E64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6B2E64" w:rsidRPr="007E44E2" w14:paraId="69DCD40C" w14:textId="77777777" w:rsidTr="001776C2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0BA330" w14:textId="77777777" w:rsidR="006B2E64" w:rsidRPr="007E44E2" w:rsidRDefault="006B2E64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480522A" w14:textId="77777777" w:rsidR="006B2E64" w:rsidRPr="007E44E2" w:rsidRDefault="006B2E64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4287C" w:rsidRPr="007E44E2" w14:paraId="194755E4" w14:textId="77777777" w:rsidTr="001776C2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B270" w14:textId="2676D463" w:rsidR="0094287C" w:rsidRPr="006E7D75" w:rsidRDefault="0094287C" w:rsidP="0094287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Tahoma" w:hAnsi="Tahoma" w:cs="Tahoma"/>
              </w:rPr>
              <w:t>Prácticas de laboratorio</w:t>
            </w:r>
            <w:r>
              <w:rPr>
                <w:rFonts w:ascii="Tahoma" w:hAnsi="Tahoma" w:cs="Tahoma"/>
              </w:rPr>
              <w:br/>
              <w:t>Aprendizaje basado en proyectos</w:t>
            </w:r>
            <w:r>
              <w:rPr>
                <w:rFonts w:ascii="Tahoma" w:hAnsi="Tahoma" w:cs="Tahoma"/>
              </w:rPr>
              <w:br/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69F9" w14:textId="37BE9B3A" w:rsidR="0094287C" w:rsidRPr="006E7D75" w:rsidRDefault="0094287C" w:rsidP="0094287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Tahoma" w:hAnsi="Tahoma" w:cs="Tahoma"/>
              </w:rPr>
              <w:t>Equipo de cómputo especializado.</w:t>
            </w:r>
            <w:r>
              <w:rPr>
                <w:rFonts w:ascii="Tahoma" w:hAnsi="Tahoma" w:cs="Tahoma"/>
              </w:rPr>
              <w:br/>
              <w:t>Software especializado.</w:t>
            </w:r>
            <w:r>
              <w:rPr>
                <w:rFonts w:ascii="Tahoma" w:hAnsi="Tahoma" w:cs="Tahoma"/>
              </w:rPr>
              <w:br/>
              <w:t>Internet.</w:t>
            </w:r>
            <w:r>
              <w:rPr>
                <w:rFonts w:ascii="Tahoma" w:hAnsi="Tahoma" w:cs="Tahoma"/>
              </w:rPr>
              <w:br/>
              <w:t>equipamiento para iluminación, audio y video.</w:t>
            </w:r>
            <w:r>
              <w:rPr>
                <w:rFonts w:ascii="Tahoma" w:hAnsi="Tahoma" w:cs="Tahoma"/>
              </w:rPr>
              <w:br/>
              <w:t xml:space="preserve">Escenario </w:t>
            </w:r>
            <w:proofErr w:type="spellStart"/>
            <w:r>
              <w:rPr>
                <w:rFonts w:ascii="Tahoma" w:hAnsi="Tahoma" w:cs="Tahoma"/>
              </w:rPr>
              <w:t>chroma</w:t>
            </w:r>
            <w:proofErr w:type="spellEnd"/>
            <w:r>
              <w:rPr>
                <w:rFonts w:ascii="Tahoma" w:hAnsi="Tahoma" w:cs="Tahoma"/>
              </w:rPr>
              <w:t>.</w:t>
            </w:r>
          </w:p>
        </w:tc>
      </w:tr>
    </w:tbl>
    <w:p w14:paraId="60B6DCF9" w14:textId="77777777" w:rsidR="006B2E64" w:rsidRDefault="006B2E64" w:rsidP="006B2E64">
      <w:pPr>
        <w:jc w:val="center"/>
        <w:rPr>
          <w:rFonts w:ascii="Arial" w:hAnsi="Arial" w:cs="Arial"/>
          <w:lang w:val="es-MX"/>
        </w:rPr>
      </w:pPr>
    </w:p>
    <w:p w14:paraId="624831CB" w14:textId="77777777" w:rsidR="006B2E64" w:rsidRPr="006700EF" w:rsidRDefault="006B2E64" w:rsidP="006B2E6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06AB23D3" w14:textId="77777777" w:rsidR="006B2E64" w:rsidRDefault="006B2E64" w:rsidP="006B2E64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6B2E64" w:rsidRPr="007E44E2" w14:paraId="08BD33E7" w14:textId="77777777" w:rsidTr="366A461C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6E89F86B" w14:textId="77777777" w:rsidR="006B2E64" w:rsidRPr="007E44E2" w:rsidRDefault="006B2E64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3E0C0580" w14:textId="77777777" w:rsidR="006B2E64" w:rsidRPr="007E44E2" w:rsidRDefault="006B2E64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6E3BD73D" w14:textId="77777777" w:rsidR="006B2E64" w:rsidRPr="007E44E2" w:rsidRDefault="006B2E64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6B2E64" w:rsidRPr="007E44E2" w14:paraId="49EB5D93" w14:textId="77777777" w:rsidTr="366A461C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5D7CD864" w14:textId="413E65BF" w:rsidR="006B2E64" w:rsidRPr="007E44E2" w:rsidRDefault="006B2E64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19866C5E" w14:textId="704CBAA7" w:rsidR="006B2E64" w:rsidRPr="007E44E2" w:rsidRDefault="00DD6518" w:rsidP="00DD651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54F8052C" w14:textId="77777777" w:rsidR="006B2E64" w:rsidRPr="007E44E2" w:rsidRDefault="006B2E64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65719C27" w14:textId="77777777" w:rsidR="006B2E64" w:rsidRPr="007E44E2" w:rsidRDefault="006B2E64" w:rsidP="006B2E64">
      <w:pPr>
        <w:jc w:val="center"/>
        <w:rPr>
          <w:rFonts w:ascii="Arial" w:hAnsi="Arial" w:cs="Arial"/>
          <w:b/>
          <w:lang w:val="es-MX"/>
        </w:rPr>
      </w:pPr>
    </w:p>
    <w:p w14:paraId="52807682" w14:textId="77777777" w:rsidR="006B2E64" w:rsidRPr="007E44E2" w:rsidRDefault="006B2E64" w:rsidP="006B2E64">
      <w:pPr>
        <w:pStyle w:val="Ttulo1"/>
        <w:numPr>
          <w:ilvl w:val="0"/>
          <w:numId w:val="0"/>
        </w:numPr>
        <w:jc w:val="left"/>
        <w:rPr>
          <w:b w:val="0"/>
          <w:sz w:val="24"/>
          <w:lang w:val="es-MX"/>
        </w:rPr>
      </w:pPr>
    </w:p>
    <w:p w14:paraId="24C0E807" w14:textId="6B7518B0" w:rsidR="00D63F3F" w:rsidRDefault="006B2E64" w:rsidP="006B2E64">
      <w:r w:rsidRPr="007E44E2">
        <w:rPr>
          <w:lang w:val="es-MX"/>
        </w:rPr>
        <w:br w:type="page"/>
      </w:r>
    </w:p>
    <w:p w14:paraId="1F36A314" w14:textId="6AC4EF54" w:rsidR="00D63F3F" w:rsidRPr="006B378B" w:rsidRDefault="006B378B" w:rsidP="00D63F3F">
      <w:pPr>
        <w:pStyle w:val="Ttulo1"/>
        <w:numPr>
          <w:ilvl w:val="0"/>
          <w:numId w:val="0"/>
        </w:numPr>
        <w:rPr>
          <w:bCs w:val="0"/>
          <w:sz w:val="26"/>
          <w:szCs w:val="26"/>
          <w:lang w:val="es-MX"/>
        </w:rPr>
      </w:pPr>
      <w:r w:rsidRPr="006B378B">
        <w:rPr>
          <w:rFonts w:cs="Arial"/>
          <w:bCs w:val="0"/>
          <w:sz w:val="26"/>
          <w:szCs w:val="26"/>
          <w:lang w:val="es-MX"/>
        </w:rPr>
        <w:lastRenderedPageBreak/>
        <w:t xml:space="preserve">PRODUCCIÓN DE EFECTOS </w:t>
      </w:r>
      <w:r w:rsidR="4F1A5025" w:rsidRPr="4F1A5025">
        <w:rPr>
          <w:rFonts w:cs="Arial"/>
          <w:sz w:val="26"/>
          <w:szCs w:val="26"/>
          <w:lang w:val="es-MX"/>
        </w:rPr>
        <w:t>VISUALES</w:t>
      </w:r>
    </w:p>
    <w:p w14:paraId="0E1AF582" w14:textId="77777777" w:rsidR="00D63F3F" w:rsidRPr="007E44E2" w:rsidRDefault="00D63F3F" w:rsidP="00D63F3F">
      <w:pPr>
        <w:jc w:val="center"/>
        <w:rPr>
          <w:rFonts w:ascii="Arial" w:hAnsi="Arial" w:cs="Arial"/>
          <w:b/>
          <w:lang w:val="es-MX"/>
        </w:rPr>
      </w:pPr>
    </w:p>
    <w:p w14:paraId="3B493B64" w14:textId="77777777" w:rsidR="00D63F3F" w:rsidRPr="00C66A5E" w:rsidRDefault="00D63F3F" w:rsidP="00D63F3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037849E4" w14:textId="77777777" w:rsidR="00D63F3F" w:rsidRPr="007E44E2" w:rsidRDefault="00D63F3F" w:rsidP="00D63F3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63F3F" w:rsidRPr="007E44E2" w14:paraId="33C8EA37" w14:textId="77777777" w:rsidTr="06F87346">
        <w:tc>
          <w:tcPr>
            <w:tcW w:w="1368" w:type="pct"/>
            <w:vAlign w:val="center"/>
          </w:tcPr>
          <w:p w14:paraId="38B76C25" w14:textId="77777777" w:rsidR="00D63F3F" w:rsidRPr="007E44E2" w:rsidRDefault="00D63F3F" w:rsidP="001776C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</w:tcPr>
          <w:p w14:paraId="6FBCA9BF" w14:textId="25C6CB3A" w:rsidR="00D63F3F" w:rsidRPr="00C77160" w:rsidRDefault="00DB23D9" w:rsidP="001776C2">
            <w:pPr>
              <w:ind w:left="143"/>
              <w:jc w:val="both"/>
              <w:rPr>
                <w:rFonts w:ascii="Arial" w:eastAsia="Arial" w:hAnsi="Arial" w:cs="Arial"/>
                <w:b/>
                <w:lang w:val="es-MX"/>
              </w:rPr>
            </w:pPr>
            <w:bookmarkStart w:id="0" w:name="_GoBack"/>
            <w:r w:rsidRPr="00C77160">
              <w:rPr>
                <w:rFonts w:ascii="Arial" w:eastAsia="Arial" w:hAnsi="Arial" w:cs="Arial"/>
                <w:b/>
                <w:lang w:val="es-MX"/>
              </w:rPr>
              <w:t xml:space="preserve">III. </w:t>
            </w:r>
            <w:r w:rsidRPr="00C77160">
              <w:rPr>
                <w:rFonts w:ascii="Arial" w:eastAsia="Arial" w:hAnsi="Arial" w:cs="Arial"/>
                <w:b/>
                <w:lang w:val="es-MX"/>
              </w:rPr>
              <w:tab/>
              <w:t>Procesamiento del proyecto.</w:t>
            </w:r>
            <w:bookmarkEnd w:id="0"/>
          </w:p>
        </w:tc>
      </w:tr>
      <w:tr w:rsidR="00D63F3F" w:rsidRPr="007E44E2" w14:paraId="267D6D11" w14:textId="77777777" w:rsidTr="06F87346">
        <w:tc>
          <w:tcPr>
            <w:tcW w:w="1368" w:type="pct"/>
            <w:vAlign w:val="center"/>
          </w:tcPr>
          <w:p w14:paraId="3DCE1420" w14:textId="77777777" w:rsidR="00D63F3F" w:rsidRPr="007E44E2" w:rsidRDefault="00D63F3F" w:rsidP="001776C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25E6E8CB" w14:textId="5883F65D" w:rsidR="00D63F3F" w:rsidRPr="00B47BD4" w:rsidRDefault="00DB23D9" w:rsidP="001776C2">
            <w:pPr>
              <w:ind w:left="143"/>
              <w:jc w:val="both"/>
              <w:rPr>
                <w:rFonts w:ascii="Arial" w:eastAsia="Arial" w:hAnsi="Arial" w:cs="Arial"/>
                <w:lang w:val="es-MX"/>
              </w:rPr>
            </w:pPr>
            <w:r>
              <w:rPr>
                <w:rFonts w:ascii="Arial" w:eastAsia="Arial" w:hAnsi="Arial" w:cs="Arial"/>
                <w:lang w:val="es-MX"/>
              </w:rPr>
              <w:t>2</w:t>
            </w:r>
          </w:p>
        </w:tc>
      </w:tr>
      <w:tr w:rsidR="00D63F3F" w:rsidRPr="007E44E2" w14:paraId="50803787" w14:textId="77777777" w:rsidTr="06F87346">
        <w:tc>
          <w:tcPr>
            <w:tcW w:w="1368" w:type="pct"/>
            <w:vAlign w:val="center"/>
          </w:tcPr>
          <w:p w14:paraId="34CDFD4B" w14:textId="77777777" w:rsidR="00D63F3F" w:rsidRPr="007E44E2" w:rsidRDefault="00D63F3F" w:rsidP="001776C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5D7AF119" w14:textId="655FE63E" w:rsidR="00D63F3F" w:rsidRPr="00B47BD4" w:rsidRDefault="00DB23D9" w:rsidP="001776C2">
            <w:pPr>
              <w:ind w:left="143"/>
              <w:jc w:val="both"/>
              <w:rPr>
                <w:rFonts w:ascii="Arial" w:eastAsia="Arial" w:hAnsi="Arial" w:cs="Arial"/>
                <w:lang w:val="es-MX"/>
              </w:rPr>
            </w:pPr>
            <w:r>
              <w:rPr>
                <w:rFonts w:ascii="Arial" w:eastAsia="Arial" w:hAnsi="Arial" w:cs="Arial"/>
                <w:lang w:val="es-MX"/>
              </w:rPr>
              <w:t>4</w:t>
            </w:r>
          </w:p>
        </w:tc>
      </w:tr>
      <w:tr w:rsidR="00D63F3F" w:rsidRPr="007E44E2" w14:paraId="5EDFF8DC" w14:textId="77777777" w:rsidTr="06F87346">
        <w:tc>
          <w:tcPr>
            <w:tcW w:w="1368" w:type="pct"/>
            <w:vAlign w:val="center"/>
          </w:tcPr>
          <w:p w14:paraId="61DF2203" w14:textId="77777777" w:rsidR="00D63F3F" w:rsidRPr="007E44E2" w:rsidRDefault="00D63F3F" w:rsidP="001776C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4828C37A" w14:textId="77777777" w:rsidR="00D63F3F" w:rsidRPr="00B47BD4" w:rsidRDefault="00D63F3F" w:rsidP="001776C2">
            <w:pPr>
              <w:ind w:left="143"/>
              <w:jc w:val="both"/>
              <w:rPr>
                <w:rFonts w:ascii="Arial" w:eastAsia="Arial" w:hAnsi="Arial" w:cs="Arial"/>
                <w:lang w:val="es-MX"/>
              </w:rPr>
            </w:pPr>
            <w:r>
              <w:rPr>
                <w:rFonts w:ascii="Arial" w:eastAsia="Arial" w:hAnsi="Arial" w:cs="Arial"/>
                <w:lang w:val="es-MX"/>
              </w:rPr>
              <w:fldChar w:fldCharType="begin"/>
            </w:r>
            <w:r>
              <w:rPr>
                <w:rFonts w:ascii="Arial" w:eastAsia="Arial" w:hAnsi="Arial" w:cs="Arial"/>
                <w:lang w:val="es-MX"/>
              </w:rPr>
              <w:instrText xml:space="preserve"> =SUM(ABOVE) </w:instrText>
            </w:r>
            <w:r>
              <w:rPr>
                <w:rFonts w:ascii="Arial" w:eastAsia="Arial" w:hAnsi="Arial" w:cs="Arial"/>
                <w:lang w:val="es-MX"/>
              </w:rPr>
              <w:fldChar w:fldCharType="separate"/>
            </w:r>
            <w:r>
              <w:rPr>
                <w:rFonts w:ascii="Arial" w:eastAsia="Arial" w:hAnsi="Arial" w:cs="Arial"/>
                <w:noProof/>
                <w:lang w:val="es-MX"/>
              </w:rPr>
              <w:t>6</w:t>
            </w:r>
            <w:r>
              <w:rPr>
                <w:rFonts w:ascii="Arial" w:eastAsia="Arial" w:hAnsi="Arial" w:cs="Arial"/>
                <w:lang w:val="es-MX"/>
              </w:rPr>
              <w:fldChar w:fldCharType="end"/>
            </w:r>
          </w:p>
        </w:tc>
      </w:tr>
      <w:tr w:rsidR="00D63F3F" w:rsidRPr="007E44E2" w14:paraId="66CEE096" w14:textId="77777777" w:rsidTr="06F87346">
        <w:tc>
          <w:tcPr>
            <w:tcW w:w="1368" w:type="pct"/>
            <w:vAlign w:val="center"/>
          </w:tcPr>
          <w:p w14:paraId="515AEC15" w14:textId="77777777" w:rsidR="00D63F3F" w:rsidRPr="007E44E2" w:rsidRDefault="00D63F3F" w:rsidP="001776C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281FCB81" w14:textId="3A4DA369" w:rsidR="00D63F3F" w:rsidRPr="00B47BD4" w:rsidRDefault="001D1B53" w:rsidP="001776C2">
            <w:pPr>
              <w:ind w:left="143"/>
              <w:jc w:val="both"/>
              <w:rPr>
                <w:rFonts w:ascii="Arial" w:eastAsia="Arial" w:hAnsi="Arial" w:cs="Arial"/>
                <w:lang w:val="es-MX"/>
              </w:rPr>
            </w:pPr>
            <w:r w:rsidRPr="001D1B53">
              <w:rPr>
                <w:rFonts w:ascii="Arial" w:eastAsia="Arial" w:hAnsi="Arial" w:cs="Arial"/>
                <w:lang w:val="es-MX"/>
              </w:rPr>
              <w:t>El alumno creará el archivo master para su reproducción</w:t>
            </w:r>
          </w:p>
        </w:tc>
      </w:tr>
    </w:tbl>
    <w:p w14:paraId="298ADAB2" w14:textId="77777777" w:rsidR="00D63F3F" w:rsidRDefault="00D63F3F" w:rsidP="00D63F3F">
      <w:pPr>
        <w:rPr>
          <w:rFonts w:ascii="Arial" w:hAnsi="Arial" w:cs="Arial"/>
          <w:lang w:val="es-MX"/>
        </w:rPr>
      </w:pPr>
    </w:p>
    <w:p w14:paraId="4EF4B056" w14:textId="77777777" w:rsidR="00D63F3F" w:rsidRPr="007E44E2" w:rsidRDefault="00D63F3F" w:rsidP="00D63F3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63F3F" w:rsidRPr="007E44E2" w14:paraId="028D03A2" w14:textId="77777777" w:rsidTr="001776C2">
        <w:trPr>
          <w:cantSplit/>
          <w:trHeight w:val="720"/>
          <w:tblHeader/>
        </w:trPr>
        <w:tc>
          <w:tcPr>
            <w:tcW w:w="960" w:type="pct"/>
            <w:shd w:val="clear" w:color="auto" w:fill="D9D9D9"/>
            <w:vAlign w:val="center"/>
          </w:tcPr>
          <w:p w14:paraId="1C1DACA2" w14:textId="77777777" w:rsidR="00D63F3F" w:rsidRPr="007E44E2" w:rsidRDefault="00D63F3F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/>
            <w:vAlign w:val="center"/>
          </w:tcPr>
          <w:p w14:paraId="39749114" w14:textId="77777777" w:rsidR="00D63F3F" w:rsidRPr="007E44E2" w:rsidRDefault="00D63F3F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47EE7805" w14:textId="77777777" w:rsidR="00D63F3F" w:rsidRPr="007E44E2" w:rsidRDefault="00D63F3F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227F23CC" w14:textId="77777777" w:rsidR="00D63F3F" w:rsidRPr="007E44E2" w:rsidRDefault="00D63F3F" w:rsidP="001776C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405640" w:rsidRPr="007E44E2" w14:paraId="5B518182" w14:textId="77777777" w:rsidTr="001776C2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76D10C01" w14:textId="1CA72D25" w:rsidR="00405640" w:rsidRPr="00B47BD4" w:rsidRDefault="00405640" w:rsidP="00405640">
            <w:pPr>
              <w:ind w:left="67"/>
              <w:rPr>
                <w:rFonts w:ascii="Arial" w:eastAsia="Arial" w:hAnsi="Arial" w:cs="Arial"/>
                <w:lang w:val="es-MX"/>
              </w:rPr>
            </w:pPr>
            <w:r>
              <w:rPr>
                <w:rFonts w:ascii="Arial" w:hAnsi="Arial" w:cs="Arial"/>
              </w:rPr>
              <w:t>Integración del proyecto</w:t>
            </w:r>
          </w:p>
        </w:tc>
        <w:tc>
          <w:tcPr>
            <w:tcW w:w="1458" w:type="pct"/>
            <w:shd w:val="clear" w:color="auto" w:fill="auto"/>
          </w:tcPr>
          <w:p w14:paraId="4CC67E5F" w14:textId="266B6DEE" w:rsidR="00405640" w:rsidRPr="006E7D75" w:rsidRDefault="00405640" w:rsidP="004056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Describir las técnicas de inclusión de elementos. </w:t>
            </w:r>
            <w:r>
              <w:rPr>
                <w:rFonts w:ascii="Arial" w:hAnsi="Arial" w:cs="Arial"/>
              </w:rPr>
              <w:br/>
              <w:t>-Efectos</w:t>
            </w:r>
            <w:r>
              <w:rPr>
                <w:rFonts w:ascii="Arial" w:hAnsi="Arial" w:cs="Arial"/>
              </w:rPr>
              <w:br/>
              <w:t>-Animación 2D</w:t>
            </w:r>
            <w:r>
              <w:rPr>
                <w:rFonts w:ascii="Arial" w:hAnsi="Arial" w:cs="Arial"/>
              </w:rPr>
              <w:br/>
              <w:t>-Animación 3D</w:t>
            </w:r>
            <w:r>
              <w:rPr>
                <w:rFonts w:ascii="Arial" w:hAnsi="Arial" w:cs="Arial"/>
              </w:rPr>
              <w:br/>
              <w:t xml:space="preserve">-Elementos y objetos planos </w:t>
            </w:r>
          </w:p>
        </w:tc>
        <w:tc>
          <w:tcPr>
            <w:tcW w:w="1542" w:type="pct"/>
            <w:shd w:val="clear" w:color="auto" w:fill="auto"/>
          </w:tcPr>
          <w:p w14:paraId="046CFD8C" w14:textId="77777777" w:rsidR="00405640" w:rsidRDefault="00405640" w:rsidP="00405640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>Integrar elementos, objetos, efectos y animaciones 2D y 3D en la composición del proyecto.</w:t>
            </w:r>
          </w:p>
          <w:p w14:paraId="75EAE497" w14:textId="58E37765" w:rsidR="00405640" w:rsidRPr="00405640" w:rsidRDefault="00405640" w:rsidP="00405640">
            <w:pPr>
              <w:spacing w:after="24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40" w:type="pct"/>
            <w:shd w:val="clear" w:color="auto" w:fill="auto"/>
          </w:tcPr>
          <w:p w14:paraId="0BD7AC47" w14:textId="77777777" w:rsidR="00555A56" w:rsidRPr="00555A56" w:rsidRDefault="00555A56" w:rsidP="00555A56">
            <w:pPr>
              <w:rPr>
                <w:rFonts w:ascii="Arial" w:hAnsi="Arial" w:cs="Arial"/>
              </w:rPr>
            </w:pPr>
            <w:r w:rsidRPr="00555A56">
              <w:rPr>
                <w:rFonts w:ascii="Arial" w:hAnsi="Arial" w:cs="Arial"/>
              </w:rPr>
              <w:t>Pensamiento creativo</w:t>
            </w:r>
          </w:p>
          <w:p w14:paraId="6BF8DF2E" w14:textId="77777777" w:rsidR="00555A56" w:rsidRPr="00555A56" w:rsidRDefault="00555A56" w:rsidP="00555A56">
            <w:pPr>
              <w:rPr>
                <w:rFonts w:ascii="Arial" w:hAnsi="Arial" w:cs="Arial"/>
              </w:rPr>
            </w:pPr>
            <w:r w:rsidRPr="00555A56">
              <w:rPr>
                <w:rFonts w:ascii="Arial" w:hAnsi="Arial" w:cs="Arial"/>
              </w:rPr>
              <w:t>Trabajo colaborativo</w:t>
            </w:r>
          </w:p>
          <w:p w14:paraId="4596DB2D" w14:textId="77777777" w:rsidR="00555A56" w:rsidRPr="00555A56" w:rsidRDefault="00555A56" w:rsidP="00555A56">
            <w:pPr>
              <w:rPr>
                <w:rFonts w:ascii="Arial" w:hAnsi="Arial" w:cs="Arial"/>
              </w:rPr>
            </w:pPr>
            <w:r w:rsidRPr="00555A56">
              <w:rPr>
                <w:rFonts w:ascii="Arial" w:hAnsi="Arial" w:cs="Arial"/>
              </w:rPr>
              <w:t>Asertividad</w:t>
            </w:r>
          </w:p>
          <w:p w14:paraId="476323BD" w14:textId="77777777" w:rsidR="00555A56" w:rsidRPr="00555A56" w:rsidRDefault="00555A56" w:rsidP="00555A56">
            <w:pPr>
              <w:rPr>
                <w:rFonts w:ascii="Arial" w:hAnsi="Arial" w:cs="Arial"/>
              </w:rPr>
            </w:pPr>
            <w:r w:rsidRPr="00555A56">
              <w:rPr>
                <w:rFonts w:ascii="Arial" w:hAnsi="Arial" w:cs="Arial"/>
              </w:rPr>
              <w:t>Observador</w:t>
            </w:r>
          </w:p>
          <w:p w14:paraId="415EF40F" w14:textId="77777777" w:rsidR="00555A56" w:rsidRPr="00555A56" w:rsidRDefault="00555A56" w:rsidP="00555A56">
            <w:pPr>
              <w:rPr>
                <w:rFonts w:ascii="Arial" w:hAnsi="Arial" w:cs="Arial"/>
              </w:rPr>
            </w:pPr>
            <w:r w:rsidRPr="00555A56">
              <w:rPr>
                <w:rFonts w:ascii="Arial" w:hAnsi="Arial" w:cs="Arial"/>
              </w:rPr>
              <w:t>Saber escuchar</w:t>
            </w:r>
          </w:p>
          <w:p w14:paraId="72C5BA97" w14:textId="77777777" w:rsidR="00555A56" w:rsidRPr="00555A56" w:rsidRDefault="00555A56" w:rsidP="00555A56">
            <w:pPr>
              <w:rPr>
                <w:rFonts w:ascii="Arial" w:hAnsi="Arial" w:cs="Arial"/>
              </w:rPr>
            </w:pPr>
            <w:r w:rsidRPr="00555A56">
              <w:rPr>
                <w:rFonts w:ascii="Arial" w:hAnsi="Arial" w:cs="Arial"/>
              </w:rPr>
              <w:t>comunicarse</w:t>
            </w:r>
          </w:p>
          <w:p w14:paraId="26941636" w14:textId="77777777" w:rsidR="00555A56" w:rsidRPr="00555A56" w:rsidRDefault="00555A56" w:rsidP="00555A56">
            <w:pPr>
              <w:rPr>
                <w:rFonts w:ascii="Arial" w:hAnsi="Arial" w:cs="Arial"/>
              </w:rPr>
            </w:pPr>
            <w:r w:rsidRPr="00555A56">
              <w:rPr>
                <w:rFonts w:ascii="Arial" w:hAnsi="Arial" w:cs="Arial"/>
              </w:rPr>
              <w:t>Puntualidad</w:t>
            </w:r>
          </w:p>
          <w:p w14:paraId="1A24EA10" w14:textId="77777777" w:rsidR="00555A56" w:rsidRPr="00555A56" w:rsidRDefault="00555A56" w:rsidP="00555A56">
            <w:pPr>
              <w:rPr>
                <w:rFonts w:ascii="Arial" w:hAnsi="Arial" w:cs="Arial"/>
              </w:rPr>
            </w:pPr>
            <w:r w:rsidRPr="00555A56">
              <w:rPr>
                <w:rFonts w:ascii="Arial" w:hAnsi="Arial" w:cs="Arial"/>
              </w:rPr>
              <w:t>Responsabilidad</w:t>
            </w:r>
          </w:p>
          <w:p w14:paraId="1534367D" w14:textId="77777777" w:rsidR="00555A56" w:rsidRPr="00555A56" w:rsidRDefault="00555A56" w:rsidP="00555A56">
            <w:pPr>
              <w:rPr>
                <w:rFonts w:ascii="Arial" w:hAnsi="Arial" w:cs="Arial"/>
              </w:rPr>
            </w:pPr>
            <w:r w:rsidRPr="00555A56">
              <w:rPr>
                <w:rFonts w:ascii="Arial" w:hAnsi="Arial" w:cs="Arial"/>
              </w:rPr>
              <w:t>Honestidad</w:t>
            </w:r>
          </w:p>
          <w:p w14:paraId="0F1B289D" w14:textId="77777777" w:rsidR="00555A56" w:rsidRPr="00555A56" w:rsidRDefault="00555A56" w:rsidP="00555A56">
            <w:pPr>
              <w:rPr>
                <w:rFonts w:ascii="Arial" w:hAnsi="Arial" w:cs="Arial"/>
              </w:rPr>
            </w:pPr>
            <w:r w:rsidRPr="00555A56">
              <w:rPr>
                <w:rFonts w:ascii="Arial" w:hAnsi="Arial" w:cs="Arial"/>
              </w:rPr>
              <w:t>Ética profesional y personal</w:t>
            </w:r>
          </w:p>
          <w:p w14:paraId="1FF1C24A" w14:textId="77777777" w:rsidR="00555A56" w:rsidRPr="00555A56" w:rsidRDefault="00555A56" w:rsidP="00555A56">
            <w:pPr>
              <w:rPr>
                <w:rFonts w:ascii="Arial" w:hAnsi="Arial" w:cs="Arial"/>
              </w:rPr>
            </w:pPr>
            <w:r w:rsidRPr="00555A56">
              <w:rPr>
                <w:rFonts w:ascii="Arial" w:hAnsi="Arial" w:cs="Arial"/>
              </w:rPr>
              <w:t>Respeto</w:t>
            </w:r>
          </w:p>
          <w:p w14:paraId="18B74DA7" w14:textId="77777777" w:rsidR="00555A56" w:rsidRPr="00555A56" w:rsidRDefault="00555A56" w:rsidP="00555A56">
            <w:pPr>
              <w:rPr>
                <w:rFonts w:ascii="Arial" w:hAnsi="Arial" w:cs="Arial"/>
              </w:rPr>
            </w:pPr>
            <w:r w:rsidRPr="00555A56">
              <w:rPr>
                <w:rFonts w:ascii="Arial" w:hAnsi="Arial" w:cs="Arial"/>
              </w:rPr>
              <w:t>Liderazgo</w:t>
            </w:r>
          </w:p>
          <w:p w14:paraId="4B2ABF0F" w14:textId="77777777" w:rsidR="00555A56" w:rsidRPr="00555A56" w:rsidRDefault="00555A56" w:rsidP="00555A56">
            <w:pPr>
              <w:rPr>
                <w:rFonts w:ascii="Arial" w:hAnsi="Arial" w:cs="Arial"/>
              </w:rPr>
            </w:pPr>
            <w:r w:rsidRPr="00555A56">
              <w:rPr>
                <w:rFonts w:ascii="Arial" w:hAnsi="Arial" w:cs="Arial"/>
              </w:rPr>
              <w:t>Iniciativa</w:t>
            </w:r>
          </w:p>
          <w:p w14:paraId="41F06F8D" w14:textId="77777777" w:rsidR="00555A56" w:rsidRPr="00555A56" w:rsidRDefault="00555A56" w:rsidP="00555A56">
            <w:pPr>
              <w:rPr>
                <w:rFonts w:ascii="Arial" w:hAnsi="Arial" w:cs="Arial"/>
              </w:rPr>
            </w:pPr>
            <w:r w:rsidRPr="00555A56">
              <w:rPr>
                <w:rFonts w:ascii="Arial" w:hAnsi="Arial" w:cs="Arial"/>
              </w:rPr>
              <w:t>Proactivo</w:t>
            </w:r>
          </w:p>
          <w:p w14:paraId="3FF44A8A" w14:textId="77777777" w:rsidR="00555A56" w:rsidRPr="00555A56" w:rsidRDefault="00555A56" w:rsidP="00555A56">
            <w:pPr>
              <w:rPr>
                <w:rFonts w:ascii="Arial" w:hAnsi="Arial" w:cs="Arial"/>
              </w:rPr>
            </w:pPr>
            <w:r w:rsidRPr="00555A56">
              <w:rPr>
                <w:rFonts w:ascii="Arial" w:hAnsi="Arial" w:cs="Arial"/>
              </w:rPr>
              <w:t>Emprendedor</w:t>
            </w:r>
          </w:p>
          <w:p w14:paraId="4F506C24" w14:textId="77777777" w:rsidR="00405640" w:rsidRPr="006E7D75" w:rsidRDefault="00405640" w:rsidP="004056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A56" w:rsidRPr="007E44E2" w14:paraId="57F05454" w14:textId="77777777" w:rsidTr="001776C2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60E24FA9" w14:textId="79F15DDC" w:rsidR="00555A56" w:rsidRPr="00B47BD4" w:rsidRDefault="00555A56" w:rsidP="00555A56">
            <w:pPr>
              <w:ind w:left="67"/>
              <w:rPr>
                <w:rFonts w:ascii="Arial" w:eastAsia="Arial" w:hAnsi="Arial" w:cs="Arial"/>
                <w:lang w:val="es-MX"/>
              </w:rPr>
            </w:pPr>
            <w:r>
              <w:rPr>
                <w:rFonts w:ascii="Arial" w:hAnsi="Arial" w:cs="Arial"/>
              </w:rPr>
              <w:lastRenderedPageBreak/>
              <w:t>Formatos de salida</w:t>
            </w:r>
          </w:p>
        </w:tc>
        <w:tc>
          <w:tcPr>
            <w:tcW w:w="1458" w:type="pct"/>
            <w:shd w:val="clear" w:color="auto" w:fill="auto"/>
          </w:tcPr>
          <w:p w14:paraId="2060F5A5" w14:textId="77777777" w:rsidR="00555A56" w:rsidRDefault="00555A56" w:rsidP="00555A56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los elementos que intervienen en la calidad del proyecto:</w:t>
            </w:r>
          </w:p>
          <w:p w14:paraId="42BC80C6" w14:textId="77777777" w:rsidR="00555A56" w:rsidRPr="002615E8" w:rsidRDefault="00555A56" w:rsidP="00661CE7">
            <w:pPr>
              <w:pStyle w:val="Prrafodelista"/>
              <w:numPr>
                <w:ilvl w:val="0"/>
                <w:numId w:val="5"/>
              </w:numPr>
              <w:spacing w:after="24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615E8">
              <w:rPr>
                <w:rFonts w:ascii="Arial" w:hAnsi="Arial" w:cs="Arial"/>
              </w:rPr>
              <w:t>Fps</w:t>
            </w:r>
            <w:proofErr w:type="spellEnd"/>
            <w:r w:rsidRPr="002615E8">
              <w:rPr>
                <w:rFonts w:ascii="Arial" w:hAnsi="Arial" w:cs="Arial"/>
              </w:rPr>
              <w:t>.</w:t>
            </w:r>
          </w:p>
          <w:p w14:paraId="54A510DB" w14:textId="77777777" w:rsidR="00555A56" w:rsidRPr="002615E8" w:rsidRDefault="00555A56" w:rsidP="00661CE7">
            <w:pPr>
              <w:pStyle w:val="Prrafodelista"/>
              <w:numPr>
                <w:ilvl w:val="0"/>
                <w:numId w:val="5"/>
              </w:num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2615E8">
              <w:rPr>
                <w:rFonts w:ascii="Arial" w:hAnsi="Arial" w:cs="Arial"/>
              </w:rPr>
              <w:t>Resolución.</w:t>
            </w:r>
          </w:p>
          <w:p w14:paraId="5B849519" w14:textId="77777777" w:rsidR="00555A56" w:rsidRPr="002615E8" w:rsidRDefault="00555A56" w:rsidP="00661CE7">
            <w:pPr>
              <w:pStyle w:val="Prrafodelista"/>
              <w:numPr>
                <w:ilvl w:val="0"/>
                <w:numId w:val="5"/>
              </w:num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2615E8">
              <w:rPr>
                <w:rFonts w:ascii="Arial" w:hAnsi="Arial" w:cs="Arial"/>
              </w:rPr>
              <w:t>Formato de salida.</w:t>
            </w:r>
          </w:p>
          <w:p w14:paraId="0858BD5F" w14:textId="77777777" w:rsidR="00555A56" w:rsidRPr="002615E8" w:rsidRDefault="00555A56" w:rsidP="00661CE7">
            <w:pPr>
              <w:pStyle w:val="Prrafodelista"/>
              <w:numPr>
                <w:ilvl w:val="0"/>
                <w:numId w:val="5"/>
              </w:num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2615E8">
              <w:rPr>
                <w:rFonts w:ascii="Arial" w:hAnsi="Arial" w:cs="Arial"/>
              </w:rPr>
              <w:t>Proporción de pixeles.</w:t>
            </w:r>
          </w:p>
          <w:p w14:paraId="4F659E75" w14:textId="77777777" w:rsidR="00555A56" w:rsidRPr="002615E8" w:rsidRDefault="00555A56" w:rsidP="00661CE7">
            <w:pPr>
              <w:pStyle w:val="Prrafodelista"/>
              <w:numPr>
                <w:ilvl w:val="0"/>
                <w:numId w:val="5"/>
              </w:num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2615E8">
              <w:rPr>
                <w:rFonts w:ascii="Arial" w:hAnsi="Arial" w:cs="Arial"/>
              </w:rPr>
              <w:t>Reproducción y almacenamiento.</w:t>
            </w:r>
          </w:p>
          <w:p w14:paraId="087CCA25" w14:textId="77777777" w:rsidR="00555A56" w:rsidRDefault="00555A56" w:rsidP="00555A56">
            <w:pPr>
              <w:spacing w:after="240"/>
              <w:rPr>
                <w:rFonts w:ascii="Arial" w:hAnsi="Arial" w:cs="Arial"/>
              </w:rPr>
            </w:pPr>
            <w:r w:rsidRPr="002615E8">
              <w:rPr>
                <w:rFonts w:ascii="Arial" w:hAnsi="Arial" w:cs="Arial"/>
              </w:rPr>
              <w:t>Reconocer los formatos de salida según los requerimientos</w:t>
            </w:r>
          </w:p>
          <w:p w14:paraId="3663A68A" w14:textId="77777777" w:rsidR="00555A56" w:rsidRPr="002615E8" w:rsidRDefault="00555A56" w:rsidP="00661CE7">
            <w:pPr>
              <w:pStyle w:val="Prrafodelista"/>
              <w:numPr>
                <w:ilvl w:val="0"/>
                <w:numId w:val="5"/>
              </w:num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2615E8">
              <w:rPr>
                <w:rFonts w:ascii="Arial" w:hAnsi="Arial" w:cs="Arial"/>
              </w:rPr>
              <w:t>Formato de salida</w:t>
            </w:r>
            <w:r>
              <w:rPr>
                <w:rFonts w:ascii="Arial" w:hAnsi="Arial" w:cs="Arial"/>
              </w:rPr>
              <w:t>.</w:t>
            </w:r>
          </w:p>
          <w:p w14:paraId="27F8BF58" w14:textId="77777777" w:rsidR="00555A56" w:rsidRPr="002615E8" w:rsidRDefault="00555A56" w:rsidP="00661CE7">
            <w:pPr>
              <w:pStyle w:val="Prrafodelista"/>
              <w:numPr>
                <w:ilvl w:val="0"/>
                <w:numId w:val="5"/>
              </w:num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2615E8">
              <w:rPr>
                <w:rFonts w:ascii="Arial" w:hAnsi="Arial" w:cs="Arial"/>
              </w:rPr>
              <w:t>Resolución de pantalla.</w:t>
            </w:r>
          </w:p>
          <w:p w14:paraId="6516F4C3" w14:textId="0CD16A30" w:rsidR="00555A56" w:rsidRPr="006E7D75" w:rsidRDefault="00555A56" w:rsidP="00661CE7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615E8">
              <w:rPr>
                <w:rFonts w:ascii="Arial" w:hAnsi="Arial" w:cs="Arial"/>
              </w:rPr>
              <w:t>Requerimientos de equipo.</w:t>
            </w:r>
          </w:p>
        </w:tc>
        <w:tc>
          <w:tcPr>
            <w:tcW w:w="1542" w:type="pct"/>
            <w:shd w:val="clear" w:color="auto" w:fill="auto"/>
          </w:tcPr>
          <w:p w14:paraId="4CA5824E" w14:textId="77777777" w:rsidR="00555A56" w:rsidRDefault="00555A56" w:rsidP="00555A56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>Configurar el master del proyecto al formato de salida.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Exportar el proyecto al archivo de salida </w:t>
            </w:r>
          </w:p>
          <w:p w14:paraId="3CB8CC09" w14:textId="2968543B" w:rsidR="00555A56" w:rsidRPr="002615E8" w:rsidRDefault="00555A56" w:rsidP="00555A56">
            <w:pPr>
              <w:pStyle w:val="Prrafodelista"/>
              <w:spacing w:after="240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4FF5B137" w14:textId="77777777" w:rsidR="00555A56" w:rsidRPr="0059188D" w:rsidRDefault="00555A56" w:rsidP="00555A5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Pensamiento creativo</w:t>
            </w:r>
          </w:p>
          <w:p w14:paraId="1F9C608D" w14:textId="77777777" w:rsidR="00555A56" w:rsidRPr="0059188D" w:rsidRDefault="00555A56" w:rsidP="00555A5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Trabajo colaborativo</w:t>
            </w:r>
          </w:p>
          <w:p w14:paraId="4D30C555" w14:textId="77777777" w:rsidR="00555A56" w:rsidRPr="0059188D" w:rsidRDefault="00555A56" w:rsidP="00555A5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Asertividad</w:t>
            </w:r>
          </w:p>
          <w:p w14:paraId="630F2BFD" w14:textId="77777777" w:rsidR="00555A56" w:rsidRPr="0059188D" w:rsidRDefault="00555A56" w:rsidP="00555A5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Observador</w:t>
            </w:r>
          </w:p>
          <w:p w14:paraId="58176825" w14:textId="77777777" w:rsidR="00555A56" w:rsidRPr="0059188D" w:rsidRDefault="00555A56" w:rsidP="00555A5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Saber escuchar</w:t>
            </w:r>
          </w:p>
          <w:p w14:paraId="1503281D" w14:textId="77777777" w:rsidR="00555A56" w:rsidRPr="0059188D" w:rsidRDefault="00555A56" w:rsidP="00555A5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comunicarse</w:t>
            </w:r>
          </w:p>
          <w:p w14:paraId="35269DC1" w14:textId="77777777" w:rsidR="00555A56" w:rsidRPr="0059188D" w:rsidRDefault="00555A56" w:rsidP="00555A5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Puntualidad</w:t>
            </w:r>
          </w:p>
          <w:p w14:paraId="257EB7F4" w14:textId="77777777" w:rsidR="00555A56" w:rsidRPr="0059188D" w:rsidRDefault="00555A56" w:rsidP="00555A5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Responsabilidad</w:t>
            </w:r>
          </w:p>
          <w:p w14:paraId="0963C005" w14:textId="77777777" w:rsidR="00555A56" w:rsidRPr="0059188D" w:rsidRDefault="00555A56" w:rsidP="00555A5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Honestidad</w:t>
            </w:r>
          </w:p>
          <w:p w14:paraId="52CA3204" w14:textId="77777777" w:rsidR="00555A56" w:rsidRPr="0059188D" w:rsidRDefault="00555A56" w:rsidP="00555A5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Ética profesional y personal</w:t>
            </w:r>
          </w:p>
          <w:p w14:paraId="31EDB81E" w14:textId="77777777" w:rsidR="00555A56" w:rsidRPr="0059188D" w:rsidRDefault="00555A56" w:rsidP="00555A5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Respeto</w:t>
            </w:r>
          </w:p>
          <w:p w14:paraId="07BD299F" w14:textId="77777777" w:rsidR="00555A56" w:rsidRPr="0059188D" w:rsidRDefault="00555A56" w:rsidP="00555A5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Liderazgo</w:t>
            </w:r>
          </w:p>
          <w:p w14:paraId="7EF2809D" w14:textId="77777777" w:rsidR="00555A56" w:rsidRPr="0059188D" w:rsidRDefault="00555A56" w:rsidP="00555A5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Iniciativa</w:t>
            </w:r>
          </w:p>
          <w:p w14:paraId="383D0EA8" w14:textId="77777777" w:rsidR="00555A56" w:rsidRPr="0059188D" w:rsidRDefault="00555A56" w:rsidP="00555A5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Proactivo</w:t>
            </w:r>
          </w:p>
          <w:p w14:paraId="1968142E" w14:textId="77777777" w:rsidR="00555A56" w:rsidRPr="0059188D" w:rsidRDefault="00555A56" w:rsidP="00555A56">
            <w:pPr>
              <w:rPr>
                <w:rFonts w:ascii="Arial" w:hAnsi="Arial" w:cs="Arial"/>
              </w:rPr>
            </w:pPr>
            <w:r w:rsidRPr="0059188D">
              <w:rPr>
                <w:rFonts w:ascii="Arial" w:hAnsi="Arial" w:cs="Arial"/>
              </w:rPr>
              <w:t>Emprendedor</w:t>
            </w:r>
          </w:p>
          <w:p w14:paraId="18783E07" w14:textId="77777777" w:rsidR="00555A56" w:rsidRPr="006E7D75" w:rsidRDefault="00555A56" w:rsidP="00555A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06BABC" w14:textId="77777777" w:rsidR="00EE4717" w:rsidRDefault="00EE4717" w:rsidP="00112654"/>
    <w:p w14:paraId="685F7C51" w14:textId="332933E8" w:rsidR="000C4099" w:rsidRPr="00EE4717" w:rsidRDefault="00EE4717" w:rsidP="00EE4717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 w:rsidRPr="06F87346">
        <w:rPr>
          <w:sz w:val="26"/>
          <w:szCs w:val="26"/>
        </w:rPr>
        <w:br w:type="page"/>
      </w:r>
      <w:r w:rsidR="06F87346" w:rsidRPr="06F87346">
        <w:rPr>
          <w:rFonts w:ascii="Arial" w:hAnsi="Arial"/>
          <w:b/>
          <w:bCs/>
          <w:sz w:val="26"/>
          <w:szCs w:val="26"/>
          <w:lang w:val="es-MX"/>
        </w:rPr>
        <w:lastRenderedPageBreak/>
        <w:t>PRODUCCIÓN DE EFECTOS VISUALES</w:t>
      </w:r>
    </w:p>
    <w:p w14:paraId="5630AD66" w14:textId="77777777" w:rsidR="00EE4717" w:rsidRPr="00EE4717" w:rsidRDefault="00EE4717" w:rsidP="00EE4717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54CF0CAB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61829076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8844737" w14:textId="77777777" w:rsidTr="645063E5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DF2ED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0BDD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3E740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B50E6" w:rsidRPr="007E44E2" w14:paraId="2BA226A1" w14:textId="77777777" w:rsidTr="645063E5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4B659" w14:textId="29BE9FA0" w:rsidR="00DB50E6" w:rsidRPr="00DB50E6" w:rsidRDefault="00DB50E6" w:rsidP="002410F1">
            <w:pPr>
              <w:pStyle w:val="Listavistosa-nfasis11"/>
              <w:ind w:left="0"/>
              <w:rPr>
                <w:rFonts w:ascii="Arial" w:hAnsi="Arial" w:cs="Arial"/>
              </w:rPr>
            </w:pPr>
            <w:r>
              <w:rPr>
                <w:rFonts w:ascii="Tahoma" w:hAnsi="Tahoma" w:cs="Tahoma"/>
              </w:rPr>
              <w:t>Presenta, a partir de un caso práctico, un producto audiovisual que contenga:</w:t>
            </w:r>
          </w:p>
          <w:p w14:paraId="3D62FB73" w14:textId="657F60E2" w:rsidR="00DB50E6" w:rsidRPr="00DB50E6" w:rsidRDefault="00DB50E6" w:rsidP="00661CE7">
            <w:pPr>
              <w:pStyle w:val="Listavistosa-nfasis11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Tahoma" w:hAnsi="Tahoma" w:cs="Tahoma"/>
              </w:rPr>
              <w:t>Máster del proyecto</w:t>
            </w:r>
          </w:p>
          <w:p w14:paraId="17AD93B2" w14:textId="63793E96" w:rsidR="00DB50E6" w:rsidRPr="006E7D75" w:rsidRDefault="00DB50E6" w:rsidP="00661CE7">
            <w:pPr>
              <w:pStyle w:val="Listavistosa-nfasis11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Tahoma" w:hAnsi="Tahoma" w:cs="Tahoma"/>
              </w:rPr>
              <w:t>Archivo en formato de reproducción</w:t>
            </w:r>
            <w:r>
              <w:rPr>
                <w:rFonts w:ascii="Tahoma" w:hAnsi="Tahoma" w:cs="Tahoma"/>
              </w:rPr>
              <w:br/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B5B7" w14:textId="53AFF370" w:rsidR="00DB50E6" w:rsidRPr="006E7D75" w:rsidRDefault="645063E5" w:rsidP="00DB50E6">
            <w:pPr>
              <w:rPr>
                <w:rFonts w:ascii="Arial" w:hAnsi="Arial" w:cs="Arial"/>
                <w:sz w:val="22"/>
                <w:szCs w:val="22"/>
              </w:rPr>
            </w:pPr>
            <w:r w:rsidRPr="645063E5">
              <w:rPr>
                <w:rFonts w:ascii="Tahoma" w:hAnsi="Tahoma" w:cs="Tahoma"/>
              </w:rPr>
              <w:t>1. Comprender el proceso de integración del proyecto</w:t>
            </w:r>
            <w:r w:rsidR="00DB50E6">
              <w:br/>
            </w:r>
            <w:r w:rsidRPr="645063E5">
              <w:rPr>
                <w:rFonts w:ascii="Tahoma" w:hAnsi="Tahoma" w:cs="Tahoma"/>
              </w:rPr>
              <w:t>2. Identificar los diferentes formatos de salida.</w:t>
            </w:r>
            <w:r w:rsidR="00DB50E6">
              <w:br/>
            </w:r>
            <w:r w:rsidRPr="645063E5">
              <w:rPr>
                <w:rFonts w:ascii="Tahoma" w:hAnsi="Tahoma" w:cs="Tahoma"/>
              </w:rPr>
              <w:t xml:space="preserve">3. Comprender el proceso de exportación del proyecto. 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4FF1" w14:textId="7706AA1C" w:rsidR="00DB50E6" w:rsidRPr="006E7D75" w:rsidRDefault="00DB50E6" w:rsidP="00DB50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Rúbrica</w:t>
            </w:r>
            <w:r>
              <w:rPr>
                <w:rFonts w:ascii="Arial" w:hAnsi="Arial" w:cs="Arial"/>
              </w:rPr>
              <w:br/>
              <w:t>Lista de cotejo.</w:t>
            </w:r>
          </w:p>
        </w:tc>
      </w:tr>
    </w:tbl>
    <w:p w14:paraId="2DBF0D7D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p w14:paraId="6EA66BE5" w14:textId="6186BCEA" w:rsidR="00D021C8" w:rsidRPr="00EE4717" w:rsidRDefault="00D021C8" w:rsidP="00D021C8">
      <w:pPr>
        <w:pStyle w:val="Ttulo1"/>
        <w:numPr>
          <w:ilvl w:val="0"/>
          <w:numId w:val="0"/>
        </w:numPr>
        <w:rPr>
          <w:sz w:val="24"/>
          <w:lang w:val="es-MX"/>
        </w:rPr>
      </w:pPr>
      <w:r w:rsidRPr="00EE4717">
        <w:rPr>
          <w:lang w:val="es-MX"/>
        </w:rPr>
        <w:br w:type="page"/>
      </w:r>
      <w:r w:rsidRPr="3EFE4762">
        <w:rPr>
          <w:sz w:val="24"/>
          <w:lang w:val="es-MX"/>
        </w:rPr>
        <w:lastRenderedPageBreak/>
        <w:t xml:space="preserve"> </w:t>
      </w:r>
      <w:r w:rsidR="006B378B" w:rsidRPr="3EFE4762">
        <w:rPr>
          <w:sz w:val="24"/>
          <w:lang w:val="es-MX"/>
        </w:rPr>
        <w:t xml:space="preserve">PRODUCCIÓN DE EFECTOS </w:t>
      </w:r>
      <w:r w:rsidR="3EFE4762" w:rsidRPr="3EFE4762">
        <w:rPr>
          <w:sz w:val="24"/>
          <w:lang w:val="es-MX"/>
        </w:rPr>
        <w:t>VISUALES</w:t>
      </w:r>
    </w:p>
    <w:p w14:paraId="6B62F1B3" w14:textId="77777777" w:rsidR="000C4099" w:rsidRDefault="000C4099" w:rsidP="000C4099">
      <w:pPr>
        <w:jc w:val="center"/>
        <w:rPr>
          <w:rFonts w:ascii="Arial" w:hAnsi="Arial" w:cs="Arial"/>
          <w:bCs/>
          <w:i/>
        </w:rPr>
      </w:pPr>
    </w:p>
    <w:p w14:paraId="042B30AF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02F2C34E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6B53A5E0" w14:textId="77777777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6664C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B0541D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615F60" w:rsidRPr="007E44E2" w14:paraId="680A4E5D" w14:textId="77777777" w:rsidTr="00112654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19836" w14:textId="311C74D9" w:rsidR="00615F60" w:rsidRPr="006E7D75" w:rsidRDefault="00615F60" w:rsidP="00615F6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Prácticas de laboratorio</w:t>
            </w:r>
            <w:r>
              <w:rPr>
                <w:rFonts w:ascii="Arial" w:hAnsi="Arial" w:cs="Arial"/>
              </w:rPr>
              <w:br/>
              <w:t>Aprendizaje basado en proyectos</w:t>
            </w:r>
            <w:r>
              <w:rPr>
                <w:rFonts w:ascii="Arial" w:hAnsi="Arial" w:cs="Arial"/>
              </w:rPr>
              <w:br/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FEF7D" w14:textId="2BBB678C" w:rsidR="00615F60" w:rsidRPr="006E7D75" w:rsidRDefault="00615F60" w:rsidP="00615F6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Equipo de cómputo especializado.</w:t>
            </w:r>
            <w:r>
              <w:rPr>
                <w:rFonts w:ascii="Arial" w:hAnsi="Arial" w:cs="Arial"/>
              </w:rPr>
              <w:br/>
              <w:t>Software especializado.</w:t>
            </w:r>
            <w:r>
              <w:rPr>
                <w:rFonts w:ascii="Arial" w:hAnsi="Arial" w:cs="Arial"/>
              </w:rPr>
              <w:br/>
              <w:t>Internet.</w:t>
            </w:r>
          </w:p>
        </w:tc>
      </w:tr>
    </w:tbl>
    <w:p w14:paraId="7194DBDC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5229751C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769D0D3C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39A16F6A" w14:textId="77777777" w:rsidTr="366A461C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040669B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44B74B1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69210F3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54CD245A" w14:textId="77777777" w:rsidTr="366A461C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1231BE67" w14:textId="2D18CFB5" w:rsidR="00D021C8" w:rsidRPr="007E44E2" w:rsidRDefault="00D021C8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36FEB5B0" w14:textId="1BE21359" w:rsidR="00D021C8" w:rsidRPr="007E44E2" w:rsidRDefault="0061316D" w:rsidP="0061316D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30D7AA6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7196D064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34FF1C98" w14:textId="77777777" w:rsidR="00D021C8" w:rsidRPr="007E44E2" w:rsidRDefault="00D021C8" w:rsidP="00D021C8">
      <w:pPr>
        <w:pStyle w:val="Ttulo1"/>
        <w:numPr>
          <w:ilvl w:val="0"/>
          <w:numId w:val="0"/>
        </w:numPr>
        <w:jc w:val="left"/>
        <w:rPr>
          <w:b w:val="0"/>
          <w:sz w:val="24"/>
          <w:lang w:val="es-MX"/>
        </w:rPr>
      </w:pPr>
    </w:p>
    <w:p w14:paraId="43392457" w14:textId="3EB0E044" w:rsidR="00D021C8" w:rsidRDefault="00D021C8" w:rsidP="0067614E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7E44E2">
        <w:rPr>
          <w:sz w:val="24"/>
          <w:lang w:val="es-MX"/>
        </w:rPr>
        <w:br w:type="page"/>
      </w:r>
      <w:r w:rsidR="006B378B">
        <w:rPr>
          <w:sz w:val="26"/>
          <w:szCs w:val="26"/>
          <w:lang w:val="es-MX"/>
        </w:rPr>
        <w:lastRenderedPageBreak/>
        <w:t xml:space="preserve">PRODUCCIÓN DE EFECTOS </w:t>
      </w:r>
      <w:r w:rsidR="22A98EA2" w:rsidRPr="22A98EA2">
        <w:rPr>
          <w:sz w:val="26"/>
          <w:szCs w:val="26"/>
          <w:lang w:val="es-MX"/>
        </w:rPr>
        <w:t>VISUALES</w:t>
      </w:r>
    </w:p>
    <w:p w14:paraId="6D072C0D" w14:textId="77777777" w:rsidR="00590BF3" w:rsidRPr="00590BF3" w:rsidRDefault="00590BF3" w:rsidP="00590BF3"/>
    <w:p w14:paraId="557FB167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48A21919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79F927E2" w14:textId="77777777" w:rsidTr="00C64CB7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2598D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EBE63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6BD18F9B" w14:textId="77777777" w:rsidTr="00C64CB7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01FE" w14:textId="622F1258" w:rsidR="00D021C8" w:rsidRPr="00270D80" w:rsidRDefault="000B5D4C" w:rsidP="00D7392D">
            <w:pPr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0B5D4C">
              <w:rPr>
                <w:rFonts w:ascii="Arial" w:hAnsi="Arial" w:cs="Arial"/>
                <w:sz w:val="22"/>
                <w:szCs w:val="22"/>
                <w:lang w:val="es-MX" w:eastAsia="es-MX"/>
              </w:rPr>
              <w:t>Determinar</w:t>
            </w: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Pr="000B5D4C">
              <w:rPr>
                <w:rFonts w:ascii="Arial" w:hAnsi="Arial" w:cs="Arial"/>
                <w:sz w:val="22"/>
                <w:szCs w:val="22"/>
                <w:lang w:val="es-MX" w:eastAsia="es-MX"/>
              </w:rPr>
              <w:t>requerimientos del cliente</w:t>
            </w: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Pr="000B5D4C">
              <w:rPr>
                <w:rFonts w:ascii="Arial" w:hAnsi="Arial" w:cs="Arial"/>
                <w:sz w:val="22"/>
                <w:szCs w:val="22"/>
                <w:lang w:val="es-MX" w:eastAsia="es-MX"/>
              </w:rPr>
              <w:t>a través de los procedimientos, procesos y metodologías ágiles para elaboración de la propuesta de solución.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3EDF51" w14:textId="690D1A93" w:rsidR="000B5D4C" w:rsidRPr="000B5D4C" w:rsidRDefault="000B5D4C" w:rsidP="000B5D4C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0B5D4C">
              <w:rPr>
                <w:rFonts w:ascii="Arial" w:hAnsi="Arial" w:cs="Arial"/>
                <w:sz w:val="22"/>
                <w:szCs w:val="22"/>
                <w:lang w:val="es-MX" w:eastAsia="es-MX"/>
              </w:rPr>
              <w:t>Entregará reporte de levantamiento de requerimientos que incluya:</w:t>
            </w:r>
          </w:p>
          <w:p w14:paraId="2709E704" w14:textId="5B6605C1" w:rsidR="000B5D4C" w:rsidRPr="000B5D4C" w:rsidRDefault="000B5D4C" w:rsidP="00661CE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0B5D4C">
              <w:rPr>
                <w:rFonts w:ascii="Arial" w:hAnsi="Arial" w:cs="Arial"/>
                <w:sz w:val="22"/>
                <w:szCs w:val="22"/>
                <w:lang w:val="es-MX" w:eastAsia="es-MX"/>
              </w:rPr>
              <w:t>Informe de levantamiento de requerimientos</w:t>
            </w:r>
          </w:p>
          <w:p w14:paraId="41F04DF5" w14:textId="6710C613" w:rsidR="000B5D4C" w:rsidRPr="000B5D4C" w:rsidRDefault="000B5D4C" w:rsidP="00661CE7">
            <w:pPr>
              <w:pStyle w:val="Prrafodelista"/>
              <w:numPr>
                <w:ilvl w:val="1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0B5D4C">
              <w:rPr>
                <w:rFonts w:ascii="Arial" w:hAnsi="Arial" w:cs="Arial"/>
                <w:sz w:val="22"/>
                <w:szCs w:val="22"/>
                <w:lang w:val="es-MX" w:eastAsia="es-MX"/>
              </w:rPr>
              <w:t>imagen corporativa.</w:t>
            </w:r>
          </w:p>
          <w:p w14:paraId="3AEB911D" w14:textId="6F9D75DF" w:rsidR="000B5D4C" w:rsidRPr="000B5D4C" w:rsidRDefault="000B5D4C" w:rsidP="00661CE7">
            <w:pPr>
              <w:pStyle w:val="Prrafodelista"/>
              <w:numPr>
                <w:ilvl w:val="1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0B5D4C">
              <w:rPr>
                <w:rFonts w:ascii="Arial" w:hAnsi="Arial" w:cs="Arial"/>
                <w:sz w:val="22"/>
                <w:szCs w:val="22"/>
                <w:lang w:val="es-MX" w:eastAsia="es-MX"/>
              </w:rPr>
              <w:t>requerimientos de despliegue.</w:t>
            </w:r>
          </w:p>
          <w:p w14:paraId="7A2AC898" w14:textId="29981A81" w:rsidR="000B5D4C" w:rsidRPr="000B5D4C" w:rsidRDefault="000B5D4C" w:rsidP="00661CE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0B5D4C">
              <w:rPr>
                <w:rFonts w:ascii="Arial" w:hAnsi="Arial" w:cs="Arial"/>
                <w:sz w:val="22"/>
                <w:szCs w:val="22"/>
                <w:lang w:val="es-MX" w:eastAsia="es-MX"/>
              </w:rPr>
              <w:t>Requisitos técnicos (hardware, software)</w:t>
            </w: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>.</w:t>
            </w:r>
          </w:p>
          <w:p w14:paraId="565E5EDC" w14:textId="47FC85B9" w:rsidR="000B5D4C" w:rsidRPr="000B5D4C" w:rsidRDefault="000B5D4C" w:rsidP="00661CE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0B5D4C">
              <w:rPr>
                <w:rFonts w:ascii="Arial" w:hAnsi="Arial" w:cs="Arial"/>
                <w:sz w:val="22"/>
                <w:szCs w:val="22"/>
                <w:lang w:val="es-MX" w:eastAsia="es-MX"/>
              </w:rPr>
              <w:t>Criterios de medición de experiencia del usuario.</w:t>
            </w:r>
          </w:p>
          <w:p w14:paraId="0F3CABC7" w14:textId="13B5C8CF" w:rsidR="00D021C8" w:rsidRPr="000B5D4C" w:rsidRDefault="000B5D4C" w:rsidP="00661CE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0B5D4C">
              <w:rPr>
                <w:rFonts w:ascii="Arial" w:hAnsi="Arial" w:cs="Arial"/>
                <w:sz w:val="22"/>
                <w:szCs w:val="22"/>
                <w:lang w:val="es-MX" w:eastAsia="es-MX"/>
              </w:rPr>
              <w:t>d) Dedición del alcance del desarrollo.</w:t>
            </w:r>
          </w:p>
        </w:tc>
      </w:tr>
      <w:tr w:rsidR="00D021C8" w:rsidRPr="007E44E2" w14:paraId="5B08B5D1" w14:textId="77777777" w:rsidTr="00C64CB7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B4AB" w14:textId="09B457A1" w:rsidR="00D021C8" w:rsidRPr="00270D80" w:rsidRDefault="009917A6" w:rsidP="00270D80">
            <w:pPr>
              <w:tabs>
                <w:tab w:val="left" w:pos="1755"/>
              </w:tabs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9917A6">
              <w:rPr>
                <w:rFonts w:ascii="Arial" w:hAnsi="Arial" w:cs="Arial"/>
                <w:sz w:val="22"/>
                <w:szCs w:val="22"/>
                <w:lang w:val="es-MX" w:eastAsia="es-MX"/>
              </w:rPr>
              <w:t>Proponer soluciones de entornos virtuales</w:t>
            </w: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Pr="009917A6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considerando los requerimientos del cliente, selección de las herramientas de desarrollo </w:t>
            </w:r>
            <w:proofErr w:type="spellStart"/>
            <w:r w:rsidRPr="009917A6">
              <w:rPr>
                <w:rFonts w:ascii="Arial" w:hAnsi="Arial" w:cs="Arial"/>
                <w:sz w:val="22"/>
                <w:szCs w:val="22"/>
                <w:lang w:val="es-MX" w:eastAsia="es-MX"/>
              </w:rPr>
              <w:t>inmersivo</w:t>
            </w:r>
            <w:proofErr w:type="spellEnd"/>
            <w:r w:rsidRPr="009917A6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/ </w:t>
            </w:r>
            <w:proofErr w:type="spellStart"/>
            <w:r w:rsidRPr="009917A6">
              <w:rPr>
                <w:rFonts w:ascii="Arial" w:hAnsi="Arial" w:cs="Arial"/>
                <w:sz w:val="22"/>
                <w:szCs w:val="22"/>
                <w:lang w:val="es-MX" w:eastAsia="es-MX"/>
              </w:rPr>
              <w:t>multisensorial</w:t>
            </w:r>
            <w:proofErr w:type="spellEnd"/>
            <w:r w:rsidRPr="009917A6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para mejorar la experiencia de interacción de los usuarios en los negocios.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80F2" w14:textId="2934B33B" w:rsidR="009917A6" w:rsidRPr="009917A6" w:rsidRDefault="009917A6" w:rsidP="009917A6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9917A6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Entregará propuesta técnica que incluya:   </w:t>
            </w:r>
          </w:p>
          <w:p w14:paraId="30C9B19C" w14:textId="488A9C50" w:rsidR="009917A6" w:rsidRPr="009917A6" w:rsidRDefault="009917A6" w:rsidP="00661CE7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9917A6">
              <w:rPr>
                <w:rFonts w:ascii="Arial" w:hAnsi="Arial" w:cs="Arial"/>
                <w:sz w:val="22"/>
                <w:szCs w:val="22"/>
                <w:lang w:val="es-MX" w:eastAsia="es-MX"/>
              </w:rPr>
              <w:t>Propuesta de Diseño</w:t>
            </w: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Pr="009917A6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(mapeo,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>S</w:t>
            </w:r>
            <w:r w:rsidRPr="009917A6">
              <w:rPr>
                <w:rFonts w:ascii="Arial" w:hAnsi="Arial" w:cs="Arial"/>
                <w:sz w:val="22"/>
                <w:szCs w:val="22"/>
                <w:lang w:val="es-MX" w:eastAsia="es-MX"/>
              </w:rPr>
              <w:t>tory</w:t>
            </w:r>
            <w:proofErr w:type="spellEnd"/>
            <w:r w:rsidRPr="009917A6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proofErr w:type="spellStart"/>
            <w:r w:rsidRPr="009917A6">
              <w:rPr>
                <w:rFonts w:ascii="Arial" w:hAnsi="Arial" w:cs="Arial"/>
                <w:sz w:val="22"/>
                <w:szCs w:val="22"/>
                <w:lang w:val="es-MX" w:eastAsia="es-MX"/>
              </w:rPr>
              <w:t>board</w:t>
            </w:r>
            <w:proofErr w:type="spellEnd"/>
            <w:r w:rsidRPr="009917A6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técnico y literario, elementos gráficos, objetos, escenarios, personajes, símbolos, tipografía, colores).                </w:t>
            </w:r>
          </w:p>
          <w:p w14:paraId="44AF8484" w14:textId="4E62DE21" w:rsidR="009917A6" w:rsidRPr="009917A6" w:rsidRDefault="009917A6" w:rsidP="00661CE7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9917A6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Propuesta de tecnologías aplicables (hardware y software)   </w:t>
            </w:r>
          </w:p>
          <w:p w14:paraId="0AD9C6F4" w14:textId="037A2BD5" w:rsidR="00D021C8" w:rsidRPr="00270D80" w:rsidRDefault="009917A6" w:rsidP="00661CE7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9917A6">
              <w:rPr>
                <w:rFonts w:ascii="Arial" w:hAnsi="Arial" w:cs="Arial"/>
                <w:sz w:val="22"/>
                <w:szCs w:val="22"/>
                <w:lang w:val="es-MX" w:eastAsia="es-MX"/>
              </w:rPr>
              <w:t>Viabilidad técnica, operativa y financiera.</w:t>
            </w:r>
          </w:p>
        </w:tc>
      </w:tr>
      <w:tr w:rsidR="000B5D4C" w:rsidRPr="007E44E2" w14:paraId="4B1F511A" w14:textId="77777777" w:rsidTr="00C64CB7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9C3DC" w14:textId="4B4D0C0D" w:rsidR="000B5D4C" w:rsidRPr="00270D80" w:rsidRDefault="000B5D4C" w:rsidP="000B5D4C">
            <w:pPr>
              <w:tabs>
                <w:tab w:val="left" w:pos="1385"/>
              </w:tabs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7392D">
              <w:rPr>
                <w:rFonts w:ascii="Arial" w:hAnsi="Arial" w:cs="Arial"/>
                <w:sz w:val="22"/>
                <w:szCs w:val="22"/>
                <w:lang w:val="es-MX" w:eastAsia="es-MX"/>
              </w:rPr>
              <w:t>Desarrollar</w:t>
            </w: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Pr="00D7392D">
              <w:rPr>
                <w:rFonts w:ascii="Arial" w:hAnsi="Arial" w:cs="Arial"/>
                <w:sz w:val="22"/>
                <w:szCs w:val="22"/>
                <w:lang w:val="es-MX" w:eastAsia="es-MX"/>
              </w:rPr>
              <w:t>aplicaciones de entornos virtuales mediante herramientas de desarrollo</w:t>
            </w: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Pr="00D7392D">
              <w:rPr>
                <w:rFonts w:ascii="Arial" w:hAnsi="Arial" w:cs="Arial"/>
                <w:sz w:val="22"/>
                <w:szCs w:val="22"/>
                <w:lang w:val="es-MX" w:eastAsia="es-MX"/>
              </w:rPr>
              <w:t>multiplataforma, codificación, técnicas</w:t>
            </w: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Pr="00D7392D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avanzadas de modelado, implementación de APIS, herramientas de cómputo en la nube y evaluación con equipo especializado de tecnología </w:t>
            </w:r>
            <w:proofErr w:type="spellStart"/>
            <w:r w:rsidRPr="00D7392D">
              <w:rPr>
                <w:rFonts w:ascii="Arial" w:hAnsi="Arial" w:cs="Arial"/>
                <w:sz w:val="22"/>
                <w:szCs w:val="22"/>
                <w:lang w:val="es-MX" w:eastAsia="es-MX"/>
              </w:rPr>
              <w:t>inmersiva</w:t>
            </w:r>
            <w:proofErr w:type="spellEnd"/>
            <w:r w:rsidRPr="00D7392D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y aumentada para su integración en los negocios.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41AFF" w14:textId="77777777" w:rsidR="000B5D4C" w:rsidRPr="00D7392D" w:rsidRDefault="000B5D4C" w:rsidP="000B5D4C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7392D">
              <w:rPr>
                <w:rFonts w:ascii="Arial" w:hAnsi="Arial" w:cs="Arial"/>
                <w:sz w:val="22"/>
                <w:szCs w:val="22"/>
                <w:lang w:val="es-MX" w:eastAsia="es-MX"/>
              </w:rPr>
              <w:t>Entregará aplicación de entorno virtual incluyendo:</w:t>
            </w:r>
          </w:p>
          <w:p w14:paraId="151CA565" w14:textId="77777777" w:rsidR="000B5D4C" w:rsidRPr="00D7392D" w:rsidRDefault="000B5D4C" w:rsidP="00661CE7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7392D">
              <w:rPr>
                <w:rFonts w:ascii="Arial" w:hAnsi="Arial" w:cs="Arial"/>
                <w:sz w:val="22"/>
                <w:szCs w:val="22"/>
                <w:lang w:val="es-MX" w:eastAsia="es-MX"/>
              </w:rPr>
              <w:t>Archivo master</w:t>
            </w:r>
          </w:p>
          <w:p w14:paraId="0701D7BB" w14:textId="77777777" w:rsidR="000B5D4C" w:rsidRPr="00D7392D" w:rsidRDefault="000B5D4C" w:rsidP="00661CE7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7392D">
              <w:rPr>
                <w:rFonts w:ascii="Arial" w:hAnsi="Arial" w:cs="Arial"/>
                <w:sz w:val="22"/>
                <w:szCs w:val="22"/>
                <w:lang w:val="es-MX" w:eastAsia="es-MX"/>
              </w:rPr>
              <w:t>Documentación con la justificación de las herramientas de inmisión sensorial, interactiva.</w:t>
            </w:r>
          </w:p>
          <w:p w14:paraId="6CBDD1B6" w14:textId="77777777" w:rsidR="000B5D4C" w:rsidRPr="00D7392D" w:rsidRDefault="000B5D4C" w:rsidP="00661CE7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7392D">
              <w:rPr>
                <w:rFonts w:ascii="Arial" w:hAnsi="Arial" w:cs="Arial"/>
                <w:sz w:val="22"/>
                <w:szCs w:val="22"/>
                <w:lang w:val="es-MX" w:eastAsia="es-MX"/>
              </w:rPr>
              <w:t>Marcadores, Sin marcadores (</w:t>
            </w:r>
            <w:proofErr w:type="spellStart"/>
            <w:r w:rsidRPr="00D7392D">
              <w:rPr>
                <w:rFonts w:ascii="Arial" w:hAnsi="Arial" w:cs="Arial"/>
                <w:sz w:val="22"/>
                <w:szCs w:val="22"/>
                <w:lang w:val="es-MX" w:eastAsia="es-MX"/>
              </w:rPr>
              <w:t>Markerless</w:t>
            </w:r>
            <w:proofErr w:type="spellEnd"/>
            <w:r w:rsidRPr="00D7392D">
              <w:rPr>
                <w:rFonts w:ascii="Arial" w:hAnsi="Arial" w:cs="Arial"/>
                <w:sz w:val="22"/>
                <w:szCs w:val="22"/>
                <w:lang w:val="es-MX" w:eastAsia="es-MX"/>
              </w:rPr>
              <w:t>), localización</w:t>
            </w:r>
          </w:p>
          <w:p w14:paraId="49231679" w14:textId="77777777" w:rsidR="000B5D4C" w:rsidRPr="00D7392D" w:rsidRDefault="000B5D4C" w:rsidP="00661CE7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7392D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Elementos gráficos y de animación (modelos 2D, 3D) </w:t>
            </w:r>
          </w:p>
          <w:p w14:paraId="5023141B" w14:textId="6221F466" w:rsidR="000B5D4C" w:rsidRPr="00270D80" w:rsidRDefault="000B5D4C" w:rsidP="00661CE7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proofErr w:type="spellStart"/>
            <w:r w:rsidRPr="00D7392D">
              <w:rPr>
                <w:rFonts w:ascii="Arial" w:hAnsi="Arial" w:cs="Arial"/>
                <w:sz w:val="22"/>
                <w:szCs w:val="22"/>
                <w:lang w:val="es-MX" w:eastAsia="es-MX"/>
              </w:rPr>
              <w:t>Renderizados</w:t>
            </w:r>
            <w:proofErr w:type="spellEnd"/>
          </w:p>
        </w:tc>
      </w:tr>
      <w:tr w:rsidR="000B5D4C" w:rsidRPr="007E44E2" w14:paraId="1F3B1409" w14:textId="77777777" w:rsidTr="00C64CB7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C75D1" w14:textId="7AEFB7EC" w:rsidR="000B5D4C" w:rsidRPr="002640F7" w:rsidRDefault="003E7A5A" w:rsidP="000B5D4C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3E7A5A">
              <w:rPr>
                <w:rFonts w:ascii="Arial" w:hAnsi="Arial" w:cs="Arial"/>
                <w:sz w:val="22"/>
                <w:szCs w:val="22"/>
                <w:lang w:val="es-MX" w:eastAsia="es-MX"/>
              </w:rPr>
              <w:t>Implementar</w:t>
            </w: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Pr="003E7A5A">
              <w:rPr>
                <w:rFonts w:ascii="Arial" w:hAnsi="Arial" w:cs="Arial"/>
                <w:sz w:val="22"/>
                <w:szCs w:val="22"/>
                <w:lang w:val="es-MX" w:eastAsia="es-MX"/>
              </w:rPr>
              <w:t>aplicaciones</w:t>
            </w: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Pr="003E7A5A">
              <w:rPr>
                <w:rFonts w:ascii="Arial" w:hAnsi="Arial" w:cs="Arial"/>
                <w:sz w:val="22"/>
                <w:szCs w:val="22"/>
                <w:lang w:val="es-MX" w:eastAsia="es-MX"/>
              </w:rPr>
              <w:t>de</w:t>
            </w: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Pr="003E7A5A">
              <w:rPr>
                <w:rFonts w:ascii="Arial" w:hAnsi="Arial" w:cs="Arial"/>
                <w:sz w:val="22"/>
                <w:szCs w:val="22"/>
                <w:lang w:val="es-MX" w:eastAsia="es-MX"/>
              </w:rPr>
              <w:t>entornos virtuales mediante herramientas de hardware y software para mejorar la experiencia del usuario en los negocios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5EF2" w14:textId="68858A04" w:rsidR="003E7A5A" w:rsidRPr="003E7A5A" w:rsidRDefault="003E7A5A" w:rsidP="003E7A5A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3E7A5A">
              <w:rPr>
                <w:rFonts w:ascii="Arial" w:hAnsi="Arial" w:cs="Arial"/>
                <w:sz w:val="22"/>
                <w:szCs w:val="22"/>
                <w:lang w:val="es-MX" w:eastAsia="es-MX"/>
              </w:rPr>
              <w:t>Entregará portafolio de producción integrando:</w:t>
            </w:r>
          </w:p>
          <w:p w14:paraId="396319CB" w14:textId="2D64FF41" w:rsidR="003E7A5A" w:rsidRPr="003E7A5A" w:rsidRDefault="003E7A5A" w:rsidP="00661CE7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>M</w:t>
            </w:r>
            <w:r w:rsidRPr="003E7A5A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edios difusión (web, app </w:t>
            </w:r>
            <w:r w:rsidR="00B1169F" w:rsidRPr="003E7A5A">
              <w:rPr>
                <w:rFonts w:ascii="Arial" w:hAnsi="Arial" w:cs="Arial"/>
                <w:sz w:val="22"/>
                <w:szCs w:val="22"/>
                <w:lang w:val="es-MX" w:eastAsia="es-MX"/>
              </w:rPr>
              <w:t>store</w:t>
            </w:r>
            <w:proofErr w:type="gramStart"/>
            <w:r w:rsidR="00B1169F" w:rsidRPr="003E7A5A">
              <w:rPr>
                <w:rFonts w:ascii="Arial" w:hAnsi="Arial" w:cs="Arial"/>
                <w:sz w:val="22"/>
                <w:szCs w:val="22"/>
                <w:lang w:val="es-MX" w:eastAsia="es-MX"/>
              </w:rPr>
              <w:t>, )</w:t>
            </w:r>
            <w:proofErr w:type="gramEnd"/>
          </w:p>
          <w:p w14:paraId="29E15D36" w14:textId="61E58256" w:rsidR="003E7A5A" w:rsidRPr="003E7A5A" w:rsidRDefault="003E7A5A" w:rsidP="00661CE7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3E7A5A">
              <w:rPr>
                <w:rFonts w:ascii="Arial" w:hAnsi="Arial" w:cs="Arial"/>
                <w:sz w:val="22"/>
                <w:szCs w:val="22"/>
                <w:lang w:val="es-MX" w:eastAsia="es-MX"/>
              </w:rPr>
              <w:t>manual técnico</w:t>
            </w:r>
          </w:p>
          <w:p w14:paraId="2311FABC" w14:textId="77777777" w:rsidR="003E7A5A" w:rsidRDefault="003E7A5A" w:rsidP="00661CE7">
            <w:pPr>
              <w:pStyle w:val="Prrafodelista"/>
              <w:numPr>
                <w:ilvl w:val="1"/>
                <w:numId w:val="16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3E7A5A">
              <w:rPr>
                <w:rFonts w:ascii="Arial" w:hAnsi="Arial" w:cs="Arial"/>
                <w:sz w:val="22"/>
                <w:szCs w:val="22"/>
                <w:lang w:val="es-MX" w:eastAsia="es-MX"/>
              </w:rPr>
              <w:t>Descripción de los scripts y narrativa</w:t>
            </w:r>
          </w:p>
          <w:p w14:paraId="4A7B4D63" w14:textId="77777777" w:rsidR="003E7A5A" w:rsidRDefault="003E7A5A" w:rsidP="00661CE7">
            <w:pPr>
              <w:pStyle w:val="Prrafodelista"/>
              <w:numPr>
                <w:ilvl w:val="1"/>
                <w:numId w:val="16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3E7A5A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Requisitos de instalación. </w:t>
            </w:r>
          </w:p>
          <w:p w14:paraId="5A7DBDB2" w14:textId="77777777" w:rsidR="003E7A5A" w:rsidRDefault="003E7A5A" w:rsidP="00661CE7">
            <w:pPr>
              <w:pStyle w:val="Prrafodelista"/>
              <w:numPr>
                <w:ilvl w:val="1"/>
                <w:numId w:val="16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3E7A5A">
              <w:rPr>
                <w:rFonts w:ascii="Arial" w:hAnsi="Arial" w:cs="Arial"/>
                <w:sz w:val="22"/>
                <w:szCs w:val="22"/>
                <w:lang w:val="es-MX" w:eastAsia="es-MX"/>
              </w:rPr>
              <w:t>Proceso de instalación y configuración.</w:t>
            </w:r>
          </w:p>
          <w:p w14:paraId="127F0F14" w14:textId="362F9541" w:rsidR="003E7A5A" w:rsidRPr="003E7A5A" w:rsidRDefault="003E7A5A" w:rsidP="00661CE7">
            <w:pPr>
              <w:pStyle w:val="Prrafodelista"/>
              <w:numPr>
                <w:ilvl w:val="1"/>
                <w:numId w:val="16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3E7A5A">
              <w:rPr>
                <w:rFonts w:ascii="Arial" w:hAnsi="Arial" w:cs="Arial"/>
                <w:sz w:val="22"/>
                <w:szCs w:val="22"/>
                <w:lang w:val="es-MX" w:eastAsia="es-MX"/>
              </w:rPr>
              <w:t>Contraseñas</w:t>
            </w:r>
          </w:p>
          <w:p w14:paraId="2F721F99" w14:textId="160333D9" w:rsidR="003E7A5A" w:rsidRPr="003E7A5A" w:rsidRDefault="003E7A5A" w:rsidP="00661CE7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>M</w:t>
            </w:r>
            <w:r w:rsidRPr="003E7A5A">
              <w:rPr>
                <w:rFonts w:ascii="Arial" w:hAnsi="Arial" w:cs="Arial"/>
                <w:sz w:val="22"/>
                <w:szCs w:val="22"/>
                <w:lang w:val="es-MX" w:eastAsia="es-MX"/>
              </w:rPr>
              <w:t>anual de usuario</w:t>
            </w:r>
          </w:p>
          <w:p w14:paraId="664355AD" w14:textId="793464D7" w:rsidR="000B5D4C" w:rsidRPr="002640F7" w:rsidRDefault="003E7A5A" w:rsidP="00661CE7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>D</w:t>
            </w:r>
            <w:r w:rsidRPr="003E7A5A">
              <w:rPr>
                <w:rFonts w:ascii="Arial" w:hAnsi="Arial" w:cs="Arial"/>
                <w:sz w:val="22"/>
                <w:szCs w:val="22"/>
                <w:lang w:val="es-MX" w:eastAsia="es-MX"/>
              </w:rPr>
              <w:t>emo de la aplicación</w:t>
            </w:r>
          </w:p>
        </w:tc>
      </w:tr>
    </w:tbl>
    <w:p w14:paraId="1DA6542E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6C540C48" w14:textId="4F187F57" w:rsidR="008F32DF" w:rsidRPr="009272E1" w:rsidRDefault="00445509" w:rsidP="009272E1">
      <w:pPr>
        <w:pStyle w:val="Ttulo1"/>
        <w:numPr>
          <w:ilvl w:val="0"/>
          <w:numId w:val="0"/>
        </w:numPr>
        <w:rPr>
          <w:rFonts w:cs="Arial"/>
          <w:b w:val="0"/>
          <w:sz w:val="28"/>
          <w:szCs w:val="28"/>
          <w:lang w:val="es-MX"/>
        </w:rPr>
      </w:pPr>
      <w:r>
        <w:rPr>
          <w:rFonts w:cs="Arial"/>
          <w:b w:val="0"/>
          <w:sz w:val="28"/>
          <w:szCs w:val="28"/>
          <w:lang w:val="es-MX"/>
        </w:rPr>
        <w:br w:type="page"/>
      </w:r>
      <w:r w:rsidR="006B378B">
        <w:rPr>
          <w:sz w:val="26"/>
          <w:szCs w:val="26"/>
          <w:lang w:val="es-MX"/>
        </w:rPr>
        <w:lastRenderedPageBreak/>
        <w:t xml:space="preserve">PRODUCCIÓN DE EFECTOS </w:t>
      </w:r>
      <w:r w:rsidR="22A98EA2" w:rsidRPr="22A98EA2">
        <w:rPr>
          <w:sz w:val="26"/>
          <w:szCs w:val="26"/>
          <w:lang w:val="es-MX"/>
        </w:rPr>
        <w:t>VISUALES</w:t>
      </w:r>
    </w:p>
    <w:p w14:paraId="3041E394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E336FA0" w14:textId="77777777"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14:paraId="722B00AE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8"/>
        <w:gridCol w:w="1188"/>
        <w:gridCol w:w="2682"/>
        <w:gridCol w:w="1331"/>
        <w:gridCol w:w="1197"/>
        <w:gridCol w:w="2021"/>
      </w:tblGrid>
      <w:tr w:rsidR="00D021C8" w:rsidRPr="007E44E2" w14:paraId="71CDD515" w14:textId="77777777" w:rsidTr="001C20F4">
        <w:trPr>
          <w:cantSplit/>
          <w:trHeight w:val="544"/>
          <w:tblHeader/>
        </w:trPr>
        <w:tc>
          <w:tcPr>
            <w:tcW w:w="843" w:type="pct"/>
            <w:shd w:val="clear" w:color="auto" w:fill="D9D9D9"/>
            <w:vAlign w:val="center"/>
          </w:tcPr>
          <w:p w14:paraId="4C320DD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87" w:type="pct"/>
            <w:shd w:val="clear" w:color="auto" w:fill="D9D9D9"/>
            <w:vAlign w:val="center"/>
          </w:tcPr>
          <w:p w14:paraId="6D7CADB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24" w:type="pct"/>
            <w:shd w:val="clear" w:color="auto" w:fill="D9D9D9"/>
            <w:vAlign w:val="center"/>
          </w:tcPr>
          <w:p w14:paraId="6EA3DF33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57" w:type="pct"/>
            <w:shd w:val="clear" w:color="auto" w:fill="D9D9D9"/>
            <w:vAlign w:val="center"/>
          </w:tcPr>
          <w:p w14:paraId="3A84658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591" w:type="pct"/>
            <w:shd w:val="clear" w:color="auto" w:fill="D9D9D9"/>
            <w:vAlign w:val="center"/>
          </w:tcPr>
          <w:p w14:paraId="039DA8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998" w:type="pct"/>
            <w:shd w:val="clear" w:color="auto" w:fill="D9D9D9"/>
            <w:vAlign w:val="center"/>
          </w:tcPr>
          <w:p w14:paraId="6B0F330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1C20F4" w:rsidRPr="007E44E2" w14:paraId="7076699B" w14:textId="77777777" w:rsidTr="001C20F4">
        <w:trPr>
          <w:cantSplit/>
          <w:trHeight w:val="1268"/>
        </w:trPr>
        <w:tc>
          <w:tcPr>
            <w:tcW w:w="843" w:type="pct"/>
          </w:tcPr>
          <w:p w14:paraId="017708E4" w14:textId="326D1A87" w:rsidR="001C20F4" w:rsidRPr="002F631D" w:rsidRDefault="001C20F4" w:rsidP="001C20F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ED7E0A">
              <w:rPr>
                <w:rFonts w:ascii="Arial" w:hAnsi="Arial" w:cs="Arial"/>
                <w:sz w:val="22"/>
                <w:szCs w:val="22"/>
                <w:lang w:val="es-MX"/>
              </w:rPr>
              <w:t xml:space="preserve">ERAN DINUR </w:t>
            </w:r>
          </w:p>
        </w:tc>
        <w:tc>
          <w:tcPr>
            <w:tcW w:w="587" w:type="pct"/>
            <w:vAlign w:val="center"/>
          </w:tcPr>
          <w:p w14:paraId="77C81361" w14:textId="4D8D3F3C" w:rsidR="001C20F4" w:rsidRPr="002F631D" w:rsidRDefault="001C20F4" w:rsidP="001C20F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(</w:t>
            </w:r>
            <w:r w:rsidRPr="002F631D">
              <w:rPr>
                <w:rFonts w:ascii="Arial" w:hAnsi="Arial" w:cs="Arial"/>
                <w:sz w:val="22"/>
                <w:szCs w:val="22"/>
                <w:lang w:val="es-MX"/>
              </w:rPr>
              <w:t>201</w:t>
            </w:r>
            <w:r w:rsidR="007D78AC">
              <w:rPr>
                <w:rFonts w:ascii="Arial" w:hAnsi="Arial" w:cs="Arial"/>
                <w:sz w:val="22"/>
                <w:szCs w:val="22"/>
                <w:lang w:val="es-MX"/>
              </w:rPr>
              <w:t>7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)</w:t>
            </w:r>
          </w:p>
        </w:tc>
        <w:tc>
          <w:tcPr>
            <w:tcW w:w="1324" w:type="pct"/>
            <w:vAlign w:val="center"/>
          </w:tcPr>
          <w:p w14:paraId="11B2A1C2" w14:textId="77CE4ED0" w:rsidR="001C20F4" w:rsidRPr="000C21AD" w:rsidRDefault="001C20F4" w:rsidP="001C20F4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0C21AD">
              <w:rPr>
                <w:rFonts w:ascii="Arial" w:hAnsi="Arial" w:cs="Arial"/>
                <w:i/>
                <w:sz w:val="22"/>
                <w:szCs w:val="22"/>
                <w:lang w:val="en-US"/>
              </w:rPr>
              <w:t>The Filmmaker’s Guide to Visual Effects</w:t>
            </w:r>
          </w:p>
        </w:tc>
        <w:tc>
          <w:tcPr>
            <w:tcW w:w="657" w:type="pct"/>
            <w:vAlign w:val="center"/>
          </w:tcPr>
          <w:p w14:paraId="22900E74" w14:textId="47469EDE" w:rsidR="001C20F4" w:rsidRPr="002F631D" w:rsidRDefault="001C20F4" w:rsidP="001C20F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43DEE">
              <w:rPr>
                <w:rFonts w:ascii="Arial" w:hAnsi="Arial" w:cs="Arial"/>
                <w:sz w:val="22"/>
                <w:szCs w:val="22"/>
                <w:lang w:val="es-MX"/>
              </w:rPr>
              <w:t>New york</w:t>
            </w:r>
          </w:p>
        </w:tc>
        <w:tc>
          <w:tcPr>
            <w:tcW w:w="591" w:type="pct"/>
            <w:vAlign w:val="center"/>
          </w:tcPr>
          <w:p w14:paraId="44079753" w14:textId="766643C9" w:rsidR="001C20F4" w:rsidRPr="002F631D" w:rsidRDefault="001C20F4" w:rsidP="001C20F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USA</w:t>
            </w:r>
          </w:p>
        </w:tc>
        <w:tc>
          <w:tcPr>
            <w:tcW w:w="998" w:type="pct"/>
            <w:vAlign w:val="center"/>
          </w:tcPr>
          <w:p w14:paraId="663F7F1E" w14:textId="105C35EF" w:rsidR="001C20F4" w:rsidRPr="002F631D" w:rsidRDefault="001C20F4" w:rsidP="001C20F4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1C20F4">
              <w:rPr>
                <w:rFonts w:ascii="Arial" w:hAnsi="Arial" w:cs="Arial"/>
                <w:sz w:val="22"/>
                <w:szCs w:val="22"/>
                <w:lang w:val="es-MX"/>
              </w:rPr>
              <w:t>ROUTLEDGE</w:t>
            </w:r>
          </w:p>
        </w:tc>
      </w:tr>
      <w:tr w:rsidR="001C20F4" w:rsidRPr="000C21AD" w14:paraId="42C6D796" w14:textId="77777777" w:rsidTr="001C20F4">
        <w:trPr>
          <w:cantSplit/>
          <w:trHeight w:val="1268"/>
        </w:trPr>
        <w:tc>
          <w:tcPr>
            <w:tcW w:w="843" w:type="pct"/>
          </w:tcPr>
          <w:p w14:paraId="6E1831B3" w14:textId="67EF8A51" w:rsidR="001C20F4" w:rsidRPr="002F631D" w:rsidRDefault="001C20F4" w:rsidP="001C20F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ED7E0A">
              <w:rPr>
                <w:rFonts w:ascii="Arial" w:hAnsi="Arial" w:cs="Arial"/>
                <w:sz w:val="22"/>
                <w:szCs w:val="22"/>
                <w:lang w:val="es-MX"/>
              </w:rPr>
              <w:t>CRAIG CALDWELL</w:t>
            </w:r>
          </w:p>
        </w:tc>
        <w:tc>
          <w:tcPr>
            <w:tcW w:w="587" w:type="pct"/>
            <w:vAlign w:val="center"/>
          </w:tcPr>
          <w:p w14:paraId="54E11D2A" w14:textId="1D160857" w:rsidR="001C20F4" w:rsidRDefault="00224B53" w:rsidP="001C20F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(</w:t>
            </w:r>
            <w:r w:rsidRPr="002F631D">
              <w:rPr>
                <w:rFonts w:ascii="Arial" w:hAnsi="Arial" w:cs="Arial"/>
                <w:sz w:val="22"/>
                <w:szCs w:val="22"/>
                <w:lang w:val="es-MX"/>
              </w:rPr>
              <w:t>201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7)</w:t>
            </w:r>
          </w:p>
        </w:tc>
        <w:tc>
          <w:tcPr>
            <w:tcW w:w="1324" w:type="pct"/>
            <w:vAlign w:val="center"/>
          </w:tcPr>
          <w:p w14:paraId="38D63CDB" w14:textId="77777777" w:rsidR="001C20F4" w:rsidRPr="000C21AD" w:rsidRDefault="001C20F4" w:rsidP="001C20F4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0C21AD">
              <w:rPr>
                <w:rFonts w:ascii="Arial" w:hAnsi="Arial" w:cs="Arial"/>
                <w:i/>
                <w:sz w:val="22"/>
                <w:szCs w:val="22"/>
                <w:lang w:val="en-US"/>
              </w:rPr>
              <w:t>Story Structure and</w:t>
            </w:r>
          </w:p>
          <w:p w14:paraId="0DE95FE0" w14:textId="77777777" w:rsidR="001C20F4" w:rsidRPr="000C21AD" w:rsidRDefault="001C20F4" w:rsidP="001C20F4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0C21AD">
              <w:rPr>
                <w:rFonts w:ascii="Arial" w:hAnsi="Arial" w:cs="Arial"/>
                <w:i/>
                <w:sz w:val="22"/>
                <w:szCs w:val="22"/>
                <w:lang w:val="en-US"/>
              </w:rPr>
              <w:t>Development</w:t>
            </w:r>
          </w:p>
          <w:p w14:paraId="4D0FBE56" w14:textId="77777777" w:rsidR="001C20F4" w:rsidRPr="000C21AD" w:rsidRDefault="001C20F4" w:rsidP="001C20F4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0C21AD">
              <w:rPr>
                <w:rFonts w:ascii="Arial" w:hAnsi="Arial" w:cs="Arial"/>
                <w:i/>
                <w:sz w:val="22"/>
                <w:szCs w:val="22"/>
                <w:lang w:val="en-US"/>
              </w:rPr>
              <w:t>A Guide for Animators,</w:t>
            </w:r>
          </w:p>
          <w:p w14:paraId="7005B84A" w14:textId="77777777" w:rsidR="001C20F4" w:rsidRPr="000C21AD" w:rsidRDefault="001C20F4" w:rsidP="001C20F4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0C21AD">
              <w:rPr>
                <w:rFonts w:ascii="Arial" w:hAnsi="Arial" w:cs="Arial"/>
                <w:i/>
                <w:sz w:val="22"/>
                <w:szCs w:val="22"/>
                <w:lang w:val="en-US"/>
              </w:rPr>
              <w:t>VFX Artists, Game Designers,</w:t>
            </w:r>
          </w:p>
          <w:p w14:paraId="31126E5D" w14:textId="4170E1EB" w:rsidR="001C20F4" w:rsidRPr="000C21AD" w:rsidRDefault="00E82C12" w:rsidP="001C20F4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0C21AD">
              <w:rPr>
                <w:rFonts w:ascii="Arial" w:hAnsi="Arial" w:cs="Arial"/>
                <w:i/>
                <w:sz w:val="22"/>
                <w:szCs w:val="22"/>
                <w:lang w:val="en-US"/>
              </w:rPr>
              <w:t xml:space="preserve">And </w:t>
            </w:r>
            <w:r w:rsidR="001C20F4" w:rsidRPr="000C21AD">
              <w:rPr>
                <w:rFonts w:ascii="Arial" w:hAnsi="Arial" w:cs="Arial"/>
                <w:i/>
                <w:sz w:val="22"/>
                <w:szCs w:val="22"/>
                <w:lang w:val="en-US"/>
              </w:rPr>
              <w:t>Virtual Reality</w:t>
            </w:r>
          </w:p>
        </w:tc>
        <w:tc>
          <w:tcPr>
            <w:tcW w:w="657" w:type="pct"/>
            <w:vAlign w:val="center"/>
          </w:tcPr>
          <w:p w14:paraId="2DE403A5" w14:textId="74AE5E46" w:rsidR="001C20F4" w:rsidRPr="000C21AD" w:rsidRDefault="001C20F4" w:rsidP="001C20F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3DEE">
              <w:rPr>
                <w:rFonts w:ascii="Arial" w:hAnsi="Arial" w:cs="Arial"/>
                <w:sz w:val="22"/>
                <w:szCs w:val="22"/>
                <w:lang w:val="en-US"/>
              </w:rPr>
              <w:t xml:space="preserve">Boca </w:t>
            </w:r>
            <w:proofErr w:type="spellStart"/>
            <w:r w:rsidRPr="00543DEE">
              <w:rPr>
                <w:rFonts w:ascii="Arial" w:hAnsi="Arial" w:cs="Arial"/>
                <w:sz w:val="22"/>
                <w:szCs w:val="22"/>
                <w:lang w:val="en-US"/>
              </w:rPr>
              <w:t>raton</w:t>
            </w:r>
            <w:proofErr w:type="spellEnd"/>
            <w:r w:rsidRPr="00543DEE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FL.</w:t>
            </w:r>
          </w:p>
        </w:tc>
        <w:tc>
          <w:tcPr>
            <w:tcW w:w="591" w:type="pct"/>
            <w:vAlign w:val="center"/>
          </w:tcPr>
          <w:p w14:paraId="62431CDC" w14:textId="531FC513" w:rsidR="001C20F4" w:rsidRPr="000C21AD" w:rsidRDefault="001C20F4" w:rsidP="001C20F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USA</w:t>
            </w:r>
          </w:p>
        </w:tc>
        <w:tc>
          <w:tcPr>
            <w:tcW w:w="998" w:type="pct"/>
            <w:vAlign w:val="center"/>
          </w:tcPr>
          <w:p w14:paraId="49E398E2" w14:textId="245E5D97" w:rsidR="001C20F4" w:rsidRPr="001C20F4" w:rsidRDefault="001C20F4" w:rsidP="001C20F4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1C20F4">
              <w:rPr>
                <w:rFonts w:ascii="Arial" w:hAnsi="Arial" w:cs="Arial"/>
                <w:sz w:val="22"/>
                <w:szCs w:val="22"/>
                <w:lang w:val="es-MX"/>
              </w:rPr>
              <w:t>CRC PRESS</w:t>
            </w:r>
          </w:p>
        </w:tc>
      </w:tr>
      <w:tr w:rsidR="001C20F4" w:rsidRPr="007E44E2" w14:paraId="16287F21" w14:textId="77777777" w:rsidTr="001C20F4">
        <w:trPr>
          <w:cantSplit/>
          <w:trHeight w:val="1268"/>
        </w:trPr>
        <w:tc>
          <w:tcPr>
            <w:tcW w:w="843" w:type="pct"/>
          </w:tcPr>
          <w:p w14:paraId="5BE93A62" w14:textId="15070A59" w:rsidR="001C20F4" w:rsidRPr="002F631D" w:rsidRDefault="001C20F4" w:rsidP="001C20F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ED7E0A">
              <w:rPr>
                <w:rFonts w:ascii="Arial" w:hAnsi="Arial" w:cs="Arial"/>
                <w:sz w:val="22"/>
                <w:szCs w:val="22"/>
                <w:lang w:val="es-MX"/>
              </w:rPr>
              <w:t>ANTONIO PELAÉZ BARCELO</w:t>
            </w:r>
          </w:p>
        </w:tc>
        <w:tc>
          <w:tcPr>
            <w:tcW w:w="587" w:type="pct"/>
            <w:vAlign w:val="center"/>
          </w:tcPr>
          <w:p w14:paraId="384BA73E" w14:textId="0BC0273C" w:rsidR="001C20F4" w:rsidRDefault="00224B53" w:rsidP="001C20F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(</w:t>
            </w:r>
            <w:r w:rsidRPr="002F631D">
              <w:rPr>
                <w:rFonts w:ascii="Arial" w:hAnsi="Arial" w:cs="Arial"/>
                <w:sz w:val="22"/>
                <w:szCs w:val="22"/>
                <w:lang w:val="es-MX"/>
              </w:rPr>
              <w:t>201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6)</w:t>
            </w:r>
          </w:p>
        </w:tc>
        <w:tc>
          <w:tcPr>
            <w:tcW w:w="1324" w:type="pct"/>
            <w:vAlign w:val="center"/>
          </w:tcPr>
          <w:p w14:paraId="34B3F2EB" w14:textId="3402A879" w:rsidR="001C20F4" w:rsidRPr="002F631D" w:rsidRDefault="00E82C12" w:rsidP="001C20F4">
            <w:pPr>
              <w:rPr>
                <w:rFonts w:ascii="Arial" w:hAnsi="Arial" w:cs="Arial"/>
                <w:i/>
                <w:sz w:val="22"/>
                <w:szCs w:val="22"/>
                <w:lang w:val="es-MX"/>
              </w:rPr>
            </w:pPr>
            <w:r w:rsidRPr="00330C39">
              <w:rPr>
                <w:rFonts w:ascii="Arial" w:hAnsi="Arial" w:cs="Arial"/>
                <w:i/>
                <w:sz w:val="22"/>
                <w:szCs w:val="22"/>
                <w:lang w:val="es-MX"/>
              </w:rPr>
              <w:t>Montaje y postproducción audiovisual-curso práctico</w:t>
            </w:r>
          </w:p>
        </w:tc>
        <w:tc>
          <w:tcPr>
            <w:tcW w:w="657" w:type="pct"/>
            <w:vAlign w:val="center"/>
          </w:tcPr>
          <w:p w14:paraId="7D34F5C7" w14:textId="562212ED" w:rsidR="001C20F4" w:rsidRPr="002F631D" w:rsidRDefault="001C20F4" w:rsidP="001C20F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proofErr w:type="spellStart"/>
            <w:r w:rsidRPr="00543DEE">
              <w:rPr>
                <w:rFonts w:ascii="Arial" w:hAnsi="Arial" w:cs="Arial"/>
                <w:sz w:val="22"/>
                <w:szCs w:val="22"/>
                <w:lang w:val="es-MX"/>
              </w:rPr>
              <w:t>Terragona</w:t>
            </w:r>
            <w:proofErr w:type="spellEnd"/>
          </w:p>
        </w:tc>
        <w:tc>
          <w:tcPr>
            <w:tcW w:w="591" w:type="pct"/>
            <w:vAlign w:val="center"/>
          </w:tcPr>
          <w:p w14:paraId="0B4020A7" w14:textId="3CD3ECF6" w:rsidR="001C20F4" w:rsidRPr="002F631D" w:rsidRDefault="001C20F4" w:rsidP="001C20F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7F00DA">
              <w:rPr>
                <w:rFonts w:ascii="Arial" w:hAnsi="Arial" w:cs="Arial"/>
                <w:sz w:val="22"/>
                <w:szCs w:val="22"/>
                <w:lang w:val="es-MX"/>
              </w:rPr>
              <w:t>ESPAÑA</w:t>
            </w:r>
          </w:p>
        </w:tc>
        <w:tc>
          <w:tcPr>
            <w:tcW w:w="998" w:type="pct"/>
            <w:vAlign w:val="center"/>
          </w:tcPr>
          <w:p w14:paraId="1D7B270A" w14:textId="5180338A" w:rsidR="001C20F4" w:rsidRPr="002F631D" w:rsidRDefault="001C20F4" w:rsidP="001C20F4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1C20F4">
              <w:rPr>
                <w:rFonts w:ascii="Arial" w:hAnsi="Arial" w:cs="Arial"/>
                <w:sz w:val="22"/>
                <w:szCs w:val="22"/>
                <w:lang w:val="es-MX"/>
              </w:rPr>
              <w:t>ALFAOMEGA - ALTARIA</w:t>
            </w:r>
          </w:p>
        </w:tc>
      </w:tr>
      <w:tr w:rsidR="001C20F4" w:rsidRPr="007E44E2" w14:paraId="1165C327" w14:textId="77777777" w:rsidTr="001C20F4">
        <w:trPr>
          <w:cantSplit/>
          <w:trHeight w:val="1268"/>
        </w:trPr>
        <w:tc>
          <w:tcPr>
            <w:tcW w:w="843" w:type="pct"/>
          </w:tcPr>
          <w:p w14:paraId="4052E0C0" w14:textId="7EF9522C" w:rsidR="001C20F4" w:rsidRPr="002F631D" w:rsidRDefault="001C20F4" w:rsidP="001C20F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ED7E0A">
              <w:rPr>
                <w:rFonts w:ascii="Arial" w:hAnsi="Arial" w:cs="Arial"/>
                <w:sz w:val="22"/>
                <w:szCs w:val="22"/>
                <w:lang w:val="es-MX"/>
              </w:rPr>
              <w:t>MEDIAACTIVE</w:t>
            </w:r>
          </w:p>
        </w:tc>
        <w:tc>
          <w:tcPr>
            <w:tcW w:w="587" w:type="pct"/>
            <w:vAlign w:val="center"/>
          </w:tcPr>
          <w:p w14:paraId="46850402" w14:textId="4648626E" w:rsidR="001C20F4" w:rsidRDefault="00224B53" w:rsidP="001C20F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(</w:t>
            </w:r>
            <w:r w:rsidRPr="002F631D">
              <w:rPr>
                <w:rFonts w:ascii="Arial" w:hAnsi="Arial" w:cs="Arial"/>
                <w:sz w:val="22"/>
                <w:szCs w:val="22"/>
                <w:lang w:val="es-MX"/>
              </w:rPr>
              <w:t>201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6)</w:t>
            </w:r>
          </w:p>
        </w:tc>
        <w:tc>
          <w:tcPr>
            <w:tcW w:w="1324" w:type="pct"/>
            <w:vAlign w:val="center"/>
          </w:tcPr>
          <w:p w14:paraId="77F7ADE5" w14:textId="30963442" w:rsidR="001C20F4" w:rsidRPr="002F631D" w:rsidRDefault="00E82C12" w:rsidP="001C20F4">
            <w:pPr>
              <w:rPr>
                <w:rFonts w:ascii="Arial" w:hAnsi="Arial" w:cs="Arial"/>
                <w:i/>
                <w:sz w:val="22"/>
                <w:szCs w:val="22"/>
                <w:lang w:val="es-MX"/>
              </w:rPr>
            </w:pPr>
            <w:r w:rsidRPr="00330C39">
              <w:rPr>
                <w:rFonts w:ascii="Arial" w:hAnsi="Arial" w:cs="Arial"/>
                <w:i/>
                <w:sz w:val="22"/>
                <w:szCs w:val="22"/>
                <w:lang w:val="es-MX"/>
              </w:rPr>
              <w:t xml:space="preserve">Aprender </w:t>
            </w:r>
            <w:proofErr w:type="spellStart"/>
            <w:r w:rsidRPr="00330C39">
              <w:rPr>
                <w:rFonts w:ascii="Arial" w:hAnsi="Arial" w:cs="Arial"/>
                <w:i/>
                <w:sz w:val="22"/>
                <w:szCs w:val="22"/>
                <w:lang w:val="es-MX"/>
              </w:rPr>
              <w:t>after</w:t>
            </w:r>
            <w:proofErr w:type="spellEnd"/>
            <w:r w:rsidRPr="00330C39">
              <w:rPr>
                <w:rFonts w:ascii="Arial" w:hAnsi="Arial" w:cs="Arial"/>
                <w:i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330C39">
              <w:rPr>
                <w:rFonts w:ascii="Arial" w:hAnsi="Arial" w:cs="Arial"/>
                <w:i/>
                <w:sz w:val="22"/>
                <w:szCs w:val="22"/>
                <w:lang w:val="es-MX"/>
              </w:rPr>
              <w:t>effects</w:t>
            </w:r>
            <w:proofErr w:type="spellEnd"/>
            <w:r w:rsidRPr="00330C39">
              <w:rPr>
                <w:rFonts w:ascii="Arial" w:hAnsi="Arial" w:cs="Arial"/>
                <w:i/>
                <w:sz w:val="22"/>
                <w:szCs w:val="22"/>
                <w:lang w:val="es-MX"/>
              </w:rPr>
              <w:t xml:space="preserve"> cc </w:t>
            </w:r>
            <w:proofErr w:type="spellStart"/>
            <w:r w:rsidRPr="00330C39">
              <w:rPr>
                <w:rFonts w:ascii="Arial" w:hAnsi="Arial" w:cs="Arial"/>
                <w:i/>
                <w:sz w:val="22"/>
                <w:szCs w:val="22"/>
                <w:lang w:val="es-MX"/>
              </w:rPr>
              <w:t>release</w:t>
            </w:r>
            <w:proofErr w:type="spellEnd"/>
            <w:r w:rsidRPr="00330C39">
              <w:rPr>
                <w:rFonts w:ascii="Arial" w:hAnsi="Arial" w:cs="Arial"/>
                <w:i/>
                <w:sz w:val="22"/>
                <w:szCs w:val="22"/>
                <w:lang w:val="es-MX"/>
              </w:rPr>
              <w:t xml:space="preserve"> 2016 con 100 ejercicios prácticos</w:t>
            </w:r>
          </w:p>
        </w:tc>
        <w:tc>
          <w:tcPr>
            <w:tcW w:w="657" w:type="pct"/>
            <w:vAlign w:val="center"/>
          </w:tcPr>
          <w:p w14:paraId="73D71CFB" w14:textId="21CBD4EA" w:rsidR="001C20F4" w:rsidRPr="002F631D" w:rsidRDefault="001C20F4" w:rsidP="001C20F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543DEE">
              <w:rPr>
                <w:rFonts w:ascii="Arial" w:hAnsi="Arial" w:cs="Arial"/>
                <w:sz w:val="22"/>
                <w:szCs w:val="22"/>
                <w:lang w:val="es-MX"/>
              </w:rPr>
              <w:t>Barcelona</w:t>
            </w:r>
          </w:p>
        </w:tc>
        <w:tc>
          <w:tcPr>
            <w:tcW w:w="591" w:type="pct"/>
            <w:vAlign w:val="center"/>
          </w:tcPr>
          <w:p w14:paraId="1E7FAD84" w14:textId="25EF0C75" w:rsidR="001C20F4" w:rsidRPr="002F631D" w:rsidRDefault="001C20F4" w:rsidP="001C20F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7F00DA">
              <w:rPr>
                <w:rFonts w:ascii="Arial" w:hAnsi="Arial" w:cs="Arial"/>
                <w:sz w:val="22"/>
                <w:szCs w:val="22"/>
                <w:lang w:val="es-MX"/>
              </w:rPr>
              <w:t>ESPAÑA</w:t>
            </w:r>
          </w:p>
        </w:tc>
        <w:tc>
          <w:tcPr>
            <w:tcW w:w="998" w:type="pct"/>
            <w:vAlign w:val="center"/>
          </w:tcPr>
          <w:p w14:paraId="23305CD3" w14:textId="2481EC8C" w:rsidR="001C20F4" w:rsidRPr="002F631D" w:rsidRDefault="001C20F4" w:rsidP="001C20F4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1C20F4">
              <w:rPr>
                <w:rFonts w:ascii="Arial" w:hAnsi="Arial" w:cs="Arial"/>
                <w:sz w:val="22"/>
                <w:szCs w:val="22"/>
                <w:lang w:val="es-MX"/>
              </w:rPr>
              <w:t>MARCOMBO</w:t>
            </w:r>
          </w:p>
        </w:tc>
      </w:tr>
    </w:tbl>
    <w:p w14:paraId="4F904CB7" w14:textId="77777777" w:rsidR="0086582B" w:rsidRPr="00330C39" w:rsidRDefault="0086582B" w:rsidP="00D021C8">
      <w:pPr>
        <w:jc w:val="center"/>
        <w:rPr>
          <w:rFonts w:ascii="Arial" w:hAnsi="Arial" w:cs="Arial"/>
          <w:lang w:val="es-MX"/>
        </w:rPr>
      </w:pPr>
    </w:p>
    <w:p w14:paraId="118F8F9D" w14:textId="77777777" w:rsidR="009272E1" w:rsidRPr="004D03CC" w:rsidRDefault="009272E1" w:rsidP="00D021C8">
      <w:pPr>
        <w:jc w:val="center"/>
        <w:rPr>
          <w:rFonts w:ascii="Arial" w:hAnsi="Arial" w:cs="Arial"/>
          <w:color w:val="FFFFFF"/>
          <w:lang w:val="en-US"/>
        </w:rPr>
      </w:pPr>
      <w:r w:rsidRPr="004D03CC">
        <w:rPr>
          <w:rFonts w:ascii="Arial" w:hAnsi="Arial" w:cs="Arial"/>
          <w:color w:val="FFFFFF"/>
          <w:lang w:val="en-US"/>
        </w:rPr>
        <w:t>CIZG</w:t>
      </w:r>
    </w:p>
    <w:p w14:paraId="06971CD3" w14:textId="77777777" w:rsidR="009272E1" w:rsidRPr="00260EE5" w:rsidRDefault="009272E1" w:rsidP="00D021C8">
      <w:pPr>
        <w:jc w:val="center"/>
        <w:rPr>
          <w:rFonts w:ascii="Arial" w:hAnsi="Arial" w:cs="Arial"/>
          <w:lang w:val="en-US"/>
        </w:rPr>
      </w:pPr>
    </w:p>
    <w:sectPr w:rsidR="009272E1" w:rsidRPr="00260EE5" w:rsidSect="00A60A1E">
      <w:headerReference w:type="default" r:id="rId9"/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BDB4C" w14:textId="77777777" w:rsidR="00EB7642" w:rsidRDefault="00EB7642">
      <w:r>
        <w:separator/>
      </w:r>
    </w:p>
  </w:endnote>
  <w:endnote w:type="continuationSeparator" w:id="0">
    <w:p w14:paraId="6BEAD368" w14:textId="77777777" w:rsidR="00EB7642" w:rsidRDefault="00EB7642">
      <w:r>
        <w:continuationSeparator/>
      </w:r>
    </w:p>
  </w:endnote>
  <w:endnote w:type="continuationNotice" w:id="1">
    <w:p w14:paraId="3497F23C" w14:textId="77777777" w:rsidR="00EB7642" w:rsidRDefault="00EB76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FCA41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208B2358" w14:textId="77777777" w:rsidTr="6D43B051"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2633503D" w14:textId="02A50D87" w:rsidR="005C75DE" w:rsidRPr="00F46475" w:rsidRDefault="6D43B051" w:rsidP="6D43B051">
          <w:pPr>
            <w:rPr>
              <w:rFonts w:ascii="Arial" w:hAnsi="Arial" w:cs="Arial"/>
              <w:b/>
              <w:bCs/>
              <w:sz w:val="4"/>
              <w:szCs w:val="4"/>
            </w:rPr>
          </w:pPr>
          <w:r w:rsidRPr="6D43B051">
            <w:rPr>
              <w:rFonts w:ascii="Arial" w:hAnsi="Arial" w:cs="Arial"/>
              <w:sz w:val="16"/>
              <w:szCs w:val="16"/>
            </w:rPr>
            <w:t>Comité de directores de la Carrera de Entornos Virtuales y Negocios Digitales</w:t>
          </w: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8846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5F96A722" w14:textId="77777777" w:rsidR="005C75DE" w:rsidRPr="006F5708" w:rsidRDefault="0024648D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60A3EC7C" wp14:editId="07777777">
                <wp:extent cx="47625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562DA22D" w14:textId="77777777" w:rsidTr="6D43B051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445509">
            <w:rPr>
              <w:rFonts w:ascii="Arial" w:hAnsi="Arial" w:cs="Arial"/>
              <w:sz w:val="16"/>
              <w:szCs w:val="16"/>
            </w:rPr>
            <w:t xml:space="preserve"> y </w:t>
          </w:r>
          <w:r w:rsidR="00461132">
            <w:rPr>
              <w:rFonts w:ascii="Arial" w:hAnsi="Arial" w:cs="Arial"/>
              <w:sz w:val="16"/>
              <w:szCs w:val="16"/>
            </w:rPr>
            <w:t>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157E62E6" w14:textId="77777777" w:rsidR="005C75DE" w:rsidRPr="006F5708" w:rsidRDefault="005C75DE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FC4194">
            <w:rPr>
              <w:rFonts w:ascii="Arial" w:hAnsi="Arial" w:cs="Arial"/>
              <w:sz w:val="16"/>
              <w:szCs w:val="16"/>
            </w:rPr>
            <w:t>20</w:t>
          </w:r>
        </w:p>
      </w:tc>
      <w:tc>
        <w:tcPr>
          <w:tcW w:w="480" w:type="pct"/>
          <w:vMerge/>
        </w:tcPr>
        <w:p w14:paraId="5B95CD12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5220BBB2" w14:textId="77777777" w:rsidR="005C75DE" w:rsidRDefault="005C75DE" w:rsidP="005C75DE">
    <w:pPr>
      <w:jc w:val="right"/>
    </w:pPr>
  </w:p>
  <w:p w14:paraId="1D0E5742" w14:textId="32A3BB32" w:rsidR="00672D8D" w:rsidRPr="00445509" w:rsidRDefault="00672D8D" w:rsidP="00672D8D">
    <w:pPr>
      <w:jc w:val="right"/>
      <w:rPr>
        <w:rFonts w:ascii="Arial" w:hAnsi="Arial" w:cs="Arial"/>
        <w:sz w:val="14"/>
        <w:szCs w:val="14"/>
        <w:lang w:val="en-US"/>
      </w:rPr>
    </w:pPr>
    <w:r w:rsidRPr="00445509">
      <w:rPr>
        <w:rFonts w:ascii="Arial" w:hAnsi="Arial" w:cs="Arial"/>
        <w:sz w:val="14"/>
        <w:szCs w:val="14"/>
        <w:lang w:val="en-US"/>
      </w:rPr>
      <w:t>F-</w:t>
    </w:r>
    <w:r w:rsidR="00866682">
      <w:rPr>
        <w:rFonts w:ascii="Arial" w:hAnsi="Arial" w:cs="Arial"/>
        <w:sz w:val="14"/>
        <w:szCs w:val="14"/>
        <w:lang w:val="en-US"/>
      </w:rPr>
      <w:t>DA-01-PE-ING</w:t>
    </w:r>
    <w:r w:rsidR="00B27CFC">
      <w:rPr>
        <w:rFonts w:ascii="Arial" w:hAnsi="Arial" w:cs="Arial"/>
        <w:sz w:val="14"/>
        <w:szCs w:val="14"/>
        <w:lang w:val="en-US"/>
      </w:rPr>
      <w:t>-</w:t>
    </w:r>
    <w:r w:rsidR="00F20F2C" w:rsidRPr="43D52BBD">
      <w:rPr>
        <w:rFonts w:ascii="Arial" w:eastAsia="Arial" w:hAnsi="Arial" w:cs="Arial"/>
        <w:sz w:val="14"/>
        <w:szCs w:val="14"/>
        <w:lang w:val="en-US"/>
      </w:rPr>
      <w:t>41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090F0" w14:textId="77777777" w:rsidR="00EB7642" w:rsidRDefault="00EB7642">
      <w:r>
        <w:separator/>
      </w:r>
    </w:p>
  </w:footnote>
  <w:footnote w:type="continuationSeparator" w:id="0">
    <w:p w14:paraId="2701E487" w14:textId="77777777" w:rsidR="00EB7642" w:rsidRDefault="00EB7642">
      <w:r>
        <w:continuationSeparator/>
      </w:r>
    </w:p>
  </w:footnote>
  <w:footnote w:type="continuationNotice" w:id="1">
    <w:p w14:paraId="7F62CA22" w14:textId="77777777" w:rsidR="00EB7642" w:rsidRDefault="00EB764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4"/>
      <w:gridCol w:w="3324"/>
      <w:gridCol w:w="3324"/>
    </w:tblGrid>
    <w:tr w:rsidR="6D43B051" w14:paraId="0C0DD645" w14:textId="77777777" w:rsidTr="6D43B051">
      <w:tc>
        <w:tcPr>
          <w:tcW w:w="3324" w:type="dxa"/>
        </w:tcPr>
        <w:p w14:paraId="33FF7760" w14:textId="46CBE4C6" w:rsidR="6D43B051" w:rsidRDefault="6D43B051" w:rsidP="6D43B051">
          <w:pPr>
            <w:pStyle w:val="Encabezado"/>
            <w:ind w:left="-115"/>
          </w:pPr>
        </w:p>
      </w:tc>
      <w:tc>
        <w:tcPr>
          <w:tcW w:w="3324" w:type="dxa"/>
        </w:tcPr>
        <w:p w14:paraId="5F5AC78A" w14:textId="56A50DF5" w:rsidR="6D43B051" w:rsidRDefault="6D43B051" w:rsidP="6D43B051">
          <w:pPr>
            <w:pStyle w:val="Encabezado"/>
            <w:jc w:val="center"/>
          </w:pPr>
        </w:p>
      </w:tc>
      <w:tc>
        <w:tcPr>
          <w:tcW w:w="3324" w:type="dxa"/>
        </w:tcPr>
        <w:p w14:paraId="53E8D231" w14:textId="2E905C32" w:rsidR="6D43B051" w:rsidRDefault="6D43B051" w:rsidP="6D43B051">
          <w:pPr>
            <w:pStyle w:val="Encabezado"/>
            <w:ind w:right="-115"/>
            <w:jc w:val="right"/>
          </w:pPr>
        </w:p>
      </w:tc>
    </w:tr>
  </w:tbl>
  <w:p w14:paraId="7B91BDD2" w14:textId="373EC9C8" w:rsidR="6D43B051" w:rsidRDefault="6D43B051" w:rsidP="6D43B05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5C7DD7"/>
    <w:multiLevelType w:val="hybridMultilevel"/>
    <w:tmpl w:val="D96233C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84762C"/>
    <w:multiLevelType w:val="hybridMultilevel"/>
    <w:tmpl w:val="F3EAFF1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7A00B4F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A08E7"/>
    <w:multiLevelType w:val="hybridMultilevel"/>
    <w:tmpl w:val="72360DE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0563E6"/>
    <w:multiLevelType w:val="hybridMultilevel"/>
    <w:tmpl w:val="0D7E13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F204062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377F3BEF"/>
    <w:multiLevelType w:val="hybridMultilevel"/>
    <w:tmpl w:val="8526921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5B7894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2C7F75"/>
    <w:multiLevelType w:val="hybridMultilevel"/>
    <w:tmpl w:val="E628394A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02FF8"/>
    <w:multiLevelType w:val="hybridMultilevel"/>
    <w:tmpl w:val="B0C4F6E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8558A4"/>
    <w:multiLevelType w:val="hybridMultilevel"/>
    <w:tmpl w:val="0D7E13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F204062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7D2531"/>
    <w:multiLevelType w:val="hybridMultilevel"/>
    <w:tmpl w:val="0D7E13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F204062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C04223"/>
    <w:multiLevelType w:val="hybridMultilevel"/>
    <w:tmpl w:val="036A661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B598A"/>
    <w:multiLevelType w:val="hybridMultilevel"/>
    <w:tmpl w:val="91DE9B18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7A00B4F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3446F0"/>
    <w:multiLevelType w:val="hybridMultilevel"/>
    <w:tmpl w:val="37CE26C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10"/>
  </w:num>
  <w:num w:numId="6">
    <w:abstractNumId w:val="5"/>
  </w:num>
  <w:num w:numId="7">
    <w:abstractNumId w:val="2"/>
  </w:num>
  <w:num w:numId="8">
    <w:abstractNumId w:val="13"/>
  </w:num>
  <w:num w:numId="9">
    <w:abstractNumId w:val="8"/>
  </w:num>
  <w:num w:numId="10">
    <w:abstractNumId w:val="15"/>
  </w:num>
  <w:num w:numId="11">
    <w:abstractNumId w:val="3"/>
  </w:num>
  <w:num w:numId="12">
    <w:abstractNumId w:val="14"/>
  </w:num>
  <w:num w:numId="13">
    <w:abstractNumId w:val="9"/>
  </w:num>
  <w:num w:numId="14">
    <w:abstractNumId w:val="12"/>
  </w:num>
  <w:num w:numId="15">
    <w:abstractNumId w:val="6"/>
  </w:num>
  <w:num w:numId="1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714"/>
    <w:rsid w:val="00012E40"/>
    <w:rsid w:val="0001340D"/>
    <w:rsid w:val="0001367A"/>
    <w:rsid w:val="00013E5E"/>
    <w:rsid w:val="00015D58"/>
    <w:rsid w:val="000270ED"/>
    <w:rsid w:val="000302A9"/>
    <w:rsid w:val="000309CF"/>
    <w:rsid w:val="00032F5C"/>
    <w:rsid w:val="00043871"/>
    <w:rsid w:val="00047C6E"/>
    <w:rsid w:val="0005014F"/>
    <w:rsid w:val="00054C6D"/>
    <w:rsid w:val="00057713"/>
    <w:rsid w:val="00062B83"/>
    <w:rsid w:val="00065F80"/>
    <w:rsid w:val="00066B06"/>
    <w:rsid w:val="00067086"/>
    <w:rsid w:val="00070FEF"/>
    <w:rsid w:val="000714E7"/>
    <w:rsid w:val="00072668"/>
    <w:rsid w:val="00074709"/>
    <w:rsid w:val="000756B7"/>
    <w:rsid w:val="00077495"/>
    <w:rsid w:val="00080DAB"/>
    <w:rsid w:val="00081819"/>
    <w:rsid w:val="0009157A"/>
    <w:rsid w:val="00092C69"/>
    <w:rsid w:val="00095A5C"/>
    <w:rsid w:val="00096E11"/>
    <w:rsid w:val="00097192"/>
    <w:rsid w:val="000A650D"/>
    <w:rsid w:val="000A6D00"/>
    <w:rsid w:val="000A6FD0"/>
    <w:rsid w:val="000B3582"/>
    <w:rsid w:val="000B5A8D"/>
    <w:rsid w:val="000B5D4C"/>
    <w:rsid w:val="000C21AD"/>
    <w:rsid w:val="000C2A6C"/>
    <w:rsid w:val="000C4099"/>
    <w:rsid w:val="000C5838"/>
    <w:rsid w:val="000D390B"/>
    <w:rsid w:val="000D3D66"/>
    <w:rsid w:val="000D6D7A"/>
    <w:rsid w:val="000D73B5"/>
    <w:rsid w:val="000E1A19"/>
    <w:rsid w:val="000E7CEB"/>
    <w:rsid w:val="000F5251"/>
    <w:rsid w:val="00100EC6"/>
    <w:rsid w:val="00103AB9"/>
    <w:rsid w:val="0010660C"/>
    <w:rsid w:val="00107205"/>
    <w:rsid w:val="00112654"/>
    <w:rsid w:val="00113119"/>
    <w:rsid w:val="00122D86"/>
    <w:rsid w:val="00125087"/>
    <w:rsid w:val="00125C10"/>
    <w:rsid w:val="00125DCF"/>
    <w:rsid w:val="00127DA9"/>
    <w:rsid w:val="00136D70"/>
    <w:rsid w:val="001371E8"/>
    <w:rsid w:val="00141246"/>
    <w:rsid w:val="00145990"/>
    <w:rsid w:val="00154C7C"/>
    <w:rsid w:val="001610C1"/>
    <w:rsid w:val="00162ADA"/>
    <w:rsid w:val="001663B4"/>
    <w:rsid w:val="001673D6"/>
    <w:rsid w:val="00175596"/>
    <w:rsid w:val="001776C2"/>
    <w:rsid w:val="00180F82"/>
    <w:rsid w:val="001934C0"/>
    <w:rsid w:val="001A27D7"/>
    <w:rsid w:val="001A38D5"/>
    <w:rsid w:val="001B2500"/>
    <w:rsid w:val="001C20F4"/>
    <w:rsid w:val="001C71C2"/>
    <w:rsid w:val="001C7A3D"/>
    <w:rsid w:val="001D1B53"/>
    <w:rsid w:val="001D1E0E"/>
    <w:rsid w:val="001D6D24"/>
    <w:rsid w:val="001E6196"/>
    <w:rsid w:val="001E6E41"/>
    <w:rsid w:val="001E72B3"/>
    <w:rsid w:val="001F50F1"/>
    <w:rsid w:val="0020086F"/>
    <w:rsid w:val="002044C4"/>
    <w:rsid w:val="0020497A"/>
    <w:rsid w:val="0021012F"/>
    <w:rsid w:val="00216859"/>
    <w:rsid w:val="0021714C"/>
    <w:rsid w:val="002228DD"/>
    <w:rsid w:val="00224B53"/>
    <w:rsid w:val="002303F3"/>
    <w:rsid w:val="0023432B"/>
    <w:rsid w:val="00234F21"/>
    <w:rsid w:val="002410F1"/>
    <w:rsid w:val="00245E17"/>
    <w:rsid w:val="0024648D"/>
    <w:rsid w:val="00252F2B"/>
    <w:rsid w:val="002603DE"/>
    <w:rsid w:val="00260EE5"/>
    <w:rsid w:val="002615E8"/>
    <w:rsid w:val="00262047"/>
    <w:rsid w:val="002640F7"/>
    <w:rsid w:val="00265776"/>
    <w:rsid w:val="002708EA"/>
    <w:rsid w:val="00270D80"/>
    <w:rsid w:val="0027337B"/>
    <w:rsid w:val="0027519B"/>
    <w:rsid w:val="00281DC5"/>
    <w:rsid w:val="0028488A"/>
    <w:rsid w:val="002912E7"/>
    <w:rsid w:val="0029522E"/>
    <w:rsid w:val="002971AE"/>
    <w:rsid w:val="002A3069"/>
    <w:rsid w:val="002A59F0"/>
    <w:rsid w:val="002B2516"/>
    <w:rsid w:val="002B4E64"/>
    <w:rsid w:val="002B5787"/>
    <w:rsid w:val="002B5C4A"/>
    <w:rsid w:val="002B70EC"/>
    <w:rsid w:val="002B7E71"/>
    <w:rsid w:val="002B7F11"/>
    <w:rsid w:val="002C1695"/>
    <w:rsid w:val="002C2E78"/>
    <w:rsid w:val="002C5542"/>
    <w:rsid w:val="002D042A"/>
    <w:rsid w:val="002D5740"/>
    <w:rsid w:val="002E6E76"/>
    <w:rsid w:val="002F1D97"/>
    <w:rsid w:val="002F631D"/>
    <w:rsid w:val="002F77D7"/>
    <w:rsid w:val="003018AB"/>
    <w:rsid w:val="0030547D"/>
    <w:rsid w:val="0031369D"/>
    <w:rsid w:val="003148A9"/>
    <w:rsid w:val="00314FFA"/>
    <w:rsid w:val="0031567E"/>
    <w:rsid w:val="00315A83"/>
    <w:rsid w:val="00316696"/>
    <w:rsid w:val="00317469"/>
    <w:rsid w:val="00321526"/>
    <w:rsid w:val="00322979"/>
    <w:rsid w:val="00322E61"/>
    <w:rsid w:val="0032340A"/>
    <w:rsid w:val="00330C39"/>
    <w:rsid w:val="00334019"/>
    <w:rsid w:val="00335ED6"/>
    <w:rsid w:val="00353A77"/>
    <w:rsid w:val="00364AAD"/>
    <w:rsid w:val="0036602F"/>
    <w:rsid w:val="0036685D"/>
    <w:rsid w:val="003675AD"/>
    <w:rsid w:val="003740C3"/>
    <w:rsid w:val="00383FD1"/>
    <w:rsid w:val="003855D5"/>
    <w:rsid w:val="00397ACD"/>
    <w:rsid w:val="003A25FD"/>
    <w:rsid w:val="003A2B3E"/>
    <w:rsid w:val="003A3257"/>
    <w:rsid w:val="003A50C5"/>
    <w:rsid w:val="003B1209"/>
    <w:rsid w:val="003B129D"/>
    <w:rsid w:val="003C070A"/>
    <w:rsid w:val="003C2206"/>
    <w:rsid w:val="003C4CF3"/>
    <w:rsid w:val="003C5DAA"/>
    <w:rsid w:val="003D2BF9"/>
    <w:rsid w:val="003D5300"/>
    <w:rsid w:val="003D5AC9"/>
    <w:rsid w:val="003D7F9B"/>
    <w:rsid w:val="003E189A"/>
    <w:rsid w:val="003E6D29"/>
    <w:rsid w:val="003E7A5A"/>
    <w:rsid w:val="003F39CE"/>
    <w:rsid w:val="003F3F69"/>
    <w:rsid w:val="003F4177"/>
    <w:rsid w:val="0040384D"/>
    <w:rsid w:val="00405640"/>
    <w:rsid w:val="00413996"/>
    <w:rsid w:val="004227BA"/>
    <w:rsid w:val="00427DF8"/>
    <w:rsid w:val="00433D5F"/>
    <w:rsid w:val="00436D4C"/>
    <w:rsid w:val="00441356"/>
    <w:rsid w:val="00441B56"/>
    <w:rsid w:val="00445509"/>
    <w:rsid w:val="004478D1"/>
    <w:rsid w:val="00450A50"/>
    <w:rsid w:val="0045447F"/>
    <w:rsid w:val="00461132"/>
    <w:rsid w:val="00462EEF"/>
    <w:rsid w:val="004671BB"/>
    <w:rsid w:val="00467CC9"/>
    <w:rsid w:val="00477822"/>
    <w:rsid w:val="00481209"/>
    <w:rsid w:val="00492288"/>
    <w:rsid w:val="004965D1"/>
    <w:rsid w:val="00497A9F"/>
    <w:rsid w:val="004A0C3F"/>
    <w:rsid w:val="004B0836"/>
    <w:rsid w:val="004B352C"/>
    <w:rsid w:val="004B6F14"/>
    <w:rsid w:val="004B7C33"/>
    <w:rsid w:val="004B7E75"/>
    <w:rsid w:val="004C0CA3"/>
    <w:rsid w:val="004C2763"/>
    <w:rsid w:val="004C79F4"/>
    <w:rsid w:val="004D03CC"/>
    <w:rsid w:val="004D7070"/>
    <w:rsid w:val="004F215E"/>
    <w:rsid w:val="004F33F6"/>
    <w:rsid w:val="00507845"/>
    <w:rsid w:val="00511826"/>
    <w:rsid w:val="00514466"/>
    <w:rsid w:val="00515C8C"/>
    <w:rsid w:val="00521BED"/>
    <w:rsid w:val="00522442"/>
    <w:rsid w:val="005241F5"/>
    <w:rsid w:val="005302AE"/>
    <w:rsid w:val="00534659"/>
    <w:rsid w:val="00536C65"/>
    <w:rsid w:val="00542248"/>
    <w:rsid w:val="00542DB5"/>
    <w:rsid w:val="00542F97"/>
    <w:rsid w:val="00543DEE"/>
    <w:rsid w:val="00545810"/>
    <w:rsid w:val="00550634"/>
    <w:rsid w:val="005535A2"/>
    <w:rsid w:val="00555A56"/>
    <w:rsid w:val="00555B1C"/>
    <w:rsid w:val="00557C0B"/>
    <w:rsid w:val="00570D3B"/>
    <w:rsid w:val="00590BF3"/>
    <w:rsid w:val="00591052"/>
    <w:rsid w:val="0059188D"/>
    <w:rsid w:val="00596FA1"/>
    <w:rsid w:val="005A05BE"/>
    <w:rsid w:val="005A5A11"/>
    <w:rsid w:val="005B2128"/>
    <w:rsid w:val="005B5A12"/>
    <w:rsid w:val="005C1155"/>
    <w:rsid w:val="005C1DF2"/>
    <w:rsid w:val="005C1E19"/>
    <w:rsid w:val="005C4CF8"/>
    <w:rsid w:val="005C692A"/>
    <w:rsid w:val="005C75DE"/>
    <w:rsid w:val="005F0199"/>
    <w:rsid w:val="005F5AC7"/>
    <w:rsid w:val="005F5BFA"/>
    <w:rsid w:val="005F794E"/>
    <w:rsid w:val="006047E8"/>
    <w:rsid w:val="0061316D"/>
    <w:rsid w:val="00615E07"/>
    <w:rsid w:val="00615F60"/>
    <w:rsid w:val="006208A0"/>
    <w:rsid w:val="00621975"/>
    <w:rsid w:val="006232F0"/>
    <w:rsid w:val="0063414E"/>
    <w:rsid w:val="006402F1"/>
    <w:rsid w:val="00643772"/>
    <w:rsid w:val="00651CC5"/>
    <w:rsid w:val="00653A9B"/>
    <w:rsid w:val="00661CE7"/>
    <w:rsid w:val="00666CE8"/>
    <w:rsid w:val="00666E4E"/>
    <w:rsid w:val="00667285"/>
    <w:rsid w:val="006700EF"/>
    <w:rsid w:val="00672D8D"/>
    <w:rsid w:val="00675158"/>
    <w:rsid w:val="006756A9"/>
    <w:rsid w:val="0067614E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683D"/>
    <w:rsid w:val="006A7BA2"/>
    <w:rsid w:val="006B2E64"/>
    <w:rsid w:val="006B378B"/>
    <w:rsid w:val="006C23D3"/>
    <w:rsid w:val="006C265D"/>
    <w:rsid w:val="006D2419"/>
    <w:rsid w:val="006E058A"/>
    <w:rsid w:val="006E5843"/>
    <w:rsid w:val="006E6A0D"/>
    <w:rsid w:val="006E7D75"/>
    <w:rsid w:val="006F31BF"/>
    <w:rsid w:val="006F351C"/>
    <w:rsid w:val="006F5708"/>
    <w:rsid w:val="006F5F98"/>
    <w:rsid w:val="00701B1B"/>
    <w:rsid w:val="00707D6B"/>
    <w:rsid w:val="0071220C"/>
    <w:rsid w:val="007176BF"/>
    <w:rsid w:val="00720462"/>
    <w:rsid w:val="00720F71"/>
    <w:rsid w:val="0072141A"/>
    <w:rsid w:val="00724A64"/>
    <w:rsid w:val="007272C0"/>
    <w:rsid w:val="007326FE"/>
    <w:rsid w:val="00733D9C"/>
    <w:rsid w:val="00735617"/>
    <w:rsid w:val="00741C67"/>
    <w:rsid w:val="00756EAF"/>
    <w:rsid w:val="00760D65"/>
    <w:rsid w:val="00771B90"/>
    <w:rsid w:val="007750A7"/>
    <w:rsid w:val="00775D9C"/>
    <w:rsid w:val="00776717"/>
    <w:rsid w:val="00777066"/>
    <w:rsid w:val="00784617"/>
    <w:rsid w:val="007925A4"/>
    <w:rsid w:val="00797B2A"/>
    <w:rsid w:val="007A309F"/>
    <w:rsid w:val="007A7561"/>
    <w:rsid w:val="007B79E0"/>
    <w:rsid w:val="007B7CDC"/>
    <w:rsid w:val="007C08D6"/>
    <w:rsid w:val="007C17E1"/>
    <w:rsid w:val="007C248B"/>
    <w:rsid w:val="007C32B4"/>
    <w:rsid w:val="007C5950"/>
    <w:rsid w:val="007D78AC"/>
    <w:rsid w:val="007E05D5"/>
    <w:rsid w:val="007E6640"/>
    <w:rsid w:val="007F00DA"/>
    <w:rsid w:val="007F408B"/>
    <w:rsid w:val="007F40CE"/>
    <w:rsid w:val="00814650"/>
    <w:rsid w:val="00815B60"/>
    <w:rsid w:val="0081656D"/>
    <w:rsid w:val="00817017"/>
    <w:rsid w:val="00821A54"/>
    <w:rsid w:val="0082582E"/>
    <w:rsid w:val="00831868"/>
    <w:rsid w:val="00832304"/>
    <w:rsid w:val="00846D95"/>
    <w:rsid w:val="008520A7"/>
    <w:rsid w:val="00855A3D"/>
    <w:rsid w:val="00865208"/>
    <w:rsid w:val="0086582B"/>
    <w:rsid w:val="00866682"/>
    <w:rsid w:val="00870F39"/>
    <w:rsid w:val="00872A41"/>
    <w:rsid w:val="008747B2"/>
    <w:rsid w:val="00880336"/>
    <w:rsid w:val="00883E25"/>
    <w:rsid w:val="00884658"/>
    <w:rsid w:val="008863B8"/>
    <w:rsid w:val="00890CE4"/>
    <w:rsid w:val="00892A19"/>
    <w:rsid w:val="00893F27"/>
    <w:rsid w:val="008976DE"/>
    <w:rsid w:val="008B0898"/>
    <w:rsid w:val="008C655C"/>
    <w:rsid w:val="008C6BDE"/>
    <w:rsid w:val="008C764D"/>
    <w:rsid w:val="008D5901"/>
    <w:rsid w:val="008D59D7"/>
    <w:rsid w:val="008D76BC"/>
    <w:rsid w:val="008E0568"/>
    <w:rsid w:val="008E3309"/>
    <w:rsid w:val="008E4072"/>
    <w:rsid w:val="008E4A17"/>
    <w:rsid w:val="008F01BA"/>
    <w:rsid w:val="008F17EA"/>
    <w:rsid w:val="008F1A78"/>
    <w:rsid w:val="008F32DF"/>
    <w:rsid w:val="00900C77"/>
    <w:rsid w:val="00911D05"/>
    <w:rsid w:val="00920207"/>
    <w:rsid w:val="0092036C"/>
    <w:rsid w:val="0092037F"/>
    <w:rsid w:val="009272E1"/>
    <w:rsid w:val="009301FA"/>
    <w:rsid w:val="00930661"/>
    <w:rsid w:val="00932BE5"/>
    <w:rsid w:val="009331BA"/>
    <w:rsid w:val="00935F07"/>
    <w:rsid w:val="00940D65"/>
    <w:rsid w:val="0094287C"/>
    <w:rsid w:val="00950C0E"/>
    <w:rsid w:val="00955DC3"/>
    <w:rsid w:val="00961FBE"/>
    <w:rsid w:val="00963840"/>
    <w:rsid w:val="00964EA7"/>
    <w:rsid w:val="009734A0"/>
    <w:rsid w:val="00973742"/>
    <w:rsid w:val="00975916"/>
    <w:rsid w:val="009839FC"/>
    <w:rsid w:val="00987354"/>
    <w:rsid w:val="009917A6"/>
    <w:rsid w:val="00992B91"/>
    <w:rsid w:val="009A0D88"/>
    <w:rsid w:val="009B34CD"/>
    <w:rsid w:val="009C2D6F"/>
    <w:rsid w:val="009D6FE1"/>
    <w:rsid w:val="009E375A"/>
    <w:rsid w:val="009F0AC3"/>
    <w:rsid w:val="009F66F5"/>
    <w:rsid w:val="00A02760"/>
    <w:rsid w:val="00A15122"/>
    <w:rsid w:val="00A153F4"/>
    <w:rsid w:val="00A15C4E"/>
    <w:rsid w:val="00A17D42"/>
    <w:rsid w:val="00A23CA0"/>
    <w:rsid w:val="00A25825"/>
    <w:rsid w:val="00A25EBE"/>
    <w:rsid w:val="00A2730D"/>
    <w:rsid w:val="00A447FE"/>
    <w:rsid w:val="00A47F71"/>
    <w:rsid w:val="00A569D8"/>
    <w:rsid w:val="00A56A66"/>
    <w:rsid w:val="00A57040"/>
    <w:rsid w:val="00A60A1E"/>
    <w:rsid w:val="00A62817"/>
    <w:rsid w:val="00A645C9"/>
    <w:rsid w:val="00A731C8"/>
    <w:rsid w:val="00A76BD9"/>
    <w:rsid w:val="00A773B5"/>
    <w:rsid w:val="00A837E4"/>
    <w:rsid w:val="00A87C16"/>
    <w:rsid w:val="00A90909"/>
    <w:rsid w:val="00A90FFA"/>
    <w:rsid w:val="00A9645E"/>
    <w:rsid w:val="00A975B7"/>
    <w:rsid w:val="00AA5AD2"/>
    <w:rsid w:val="00AB0E4A"/>
    <w:rsid w:val="00AB1857"/>
    <w:rsid w:val="00AB3D96"/>
    <w:rsid w:val="00AB4C30"/>
    <w:rsid w:val="00AC1C33"/>
    <w:rsid w:val="00AC33B2"/>
    <w:rsid w:val="00AC409C"/>
    <w:rsid w:val="00AC4A77"/>
    <w:rsid w:val="00AC58B5"/>
    <w:rsid w:val="00AD333D"/>
    <w:rsid w:val="00AD7ED3"/>
    <w:rsid w:val="00AF3E07"/>
    <w:rsid w:val="00AF55B5"/>
    <w:rsid w:val="00B05FBF"/>
    <w:rsid w:val="00B1169F"/>
    <w:rsid w:val="00B12965"/>
    <w:rsid w:val="00B2242B"/>
    <w:rsid w:val="00B271E6"/>
    <w:rsid w:val="00B27CFC"/>
    <w:rsid w:val="00B30B26"/>
    <w:rsid w:val="00B37D1A"/>
    <w:rsid w:val="00B41057"/>
    <w:rsid w:val="00B446FD"/>
    <w:rsid w:val="00B464A1"/>
    <w:rsid w:val="00B4654E"/>
    <w:rsid w:val="00B47BD4"/>
    <w:rsid w:val="00B54204"/>
    <w:rsid w:val="00B57D54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EB9"/>
    <w:rsid w:val="00B87BCB"/>
    <w:rsid w:val="00B906C1"/>
    <w:rsid w:val="00BA4601"/>
    <w:rsid w:val="00BA46CD"/>
    <w:rsid w:val="00BB13E3"/>
    <w:rsid w:val="00BB154F"/>
    <w:rsid w:val="00BB32E7"/>
    <w:rsid w:val="00BB4119"/>
    <w:rsid w:val="00BB6BE0"/>
    <w:rsid w:val="00BC6C16"/>
    <w:rsid w:val="00BD29DE"/>
    <w:rsid w:val="00BD3B8A"/>
    <w:rsid w:val="00BE4C82"/>
    <w:rsid w:val="00BE7AB3"/>
    <w:rsid w:val="00BF429F"/>
    <w:rsid w:val="00BF7614"/>
    <w:rsid w:val="00C00F6F"/>
    <w:rsid w:val="00C14A48"/>
    <w:rsid w:val="00C20BD2"/>
    <w:rsid w:val="00C20F0B"/>
    <w:rsid w:val="00C22449"/>
    <w:rsid w:val="00C233BC"/>
    <w:rsid w:val="00C2421B"/>
    <w:rsid w:val="00C26C8E"/>
    <w:rsid w:val="00C32312"/>
    <w:rsid w:val="00C34845"/>
    <w:rsid w:val="00C47DF4"/>
    <w:rsid w:val="00C505A2"/>
    <w:rsid w:val="00C550FA"/>
    <w:rsid w:val="00C62608"/>
    <w:rsid w:val="00C64CB7"/>
    <w:rsid w:val="00C67673"/>
    <w:rsid w:val="00C76F95"/>
    <w:rsid w:val="00C77160"/>
    <w:rsid w:val="00C8563A"/>
    <w:rsid w:val="00C91034"/>
    <w:rsid w:val="00C94FD4"/>
    <w:rsid w:val="00CA7671"/>
    <w:rsid w:val="00CB1B80"/>
    <w:rsid w:val="00CB2751"/>
    <w:rsid w:val="00CB3CEF"/>
    <w:rsid w:val="00CB65C9"/>
    <w:rsid w:val="00CB7752"/>
    <w:rsid w:val="00CC2686"/>
    <w:rsid w:val="00CC2993"/>
    <w:rsid w:val="00CD068A"/>
    <w:rsid w:val="00CD13DC"/>
    <w:rsid w:val="00CD162B"/>
    <w:rsid w:val="00CD2FE9"/>
    <w:rsid w:val="00CD39A7"/>
    <w:rsid w:val="00CD69EF"/>
    <w:rsid w:val="00CD77E2"/>
    <w:rsid w:val="00CE77B2"/>
    <w:rsid w:val="00CF39D2"/>
    <w:rsid w:val="00CF616E"/>
    <w:rsid w:val="00D021C8"/>
    <w:rsid w:val="00D02670"/>
    <w:rsid w:val="00D108A7"/>
    <w:rsid w:val="00D122C9"/>
    <w:rsid w:val="00D13FCD"/>
    <w:rsid w:val="00D142CA"/>
    <w:rsid w:val="00D154F6"/>
    <w:rsid w:val="00D15589"/>
    <w:rsid w:val="00D17027"/>
    <w:rsid w:val="00D3018F"/>
    <w:rsid w:val="00D30B96"/>
    <w:rsid w:val="00D31CE3"/>
    <w:rsid w:val="00D32E25"/>
    <w:rsid w:val="00D33285"/>
    <w:rsid w:val="00D34675"/>
    <w:rsid w:val="00D348F8"/>
    <w:rsid w:val="00D4381D"/>
    <w:rsid w:val="00D46EBA"/>
    <w:rsid w:val="00D551D9"/>
    <w:rsid w:val="00D624E4"/>
    <w:rsid w:val="00D62E70"/>
    <w:rsid w:val="00D63C89"/>
    <w:rsid w:val="00D63F3F"/>
    <w:rsid w:val="00D7392D"/>
    <w:rsid w:val="00D74B69"/>
    <w:rsid w:val="00D750B4"/>
    <w:rsid w:val="00D76201"/>
    <w:rsid w:val="00D76590"/>
    <w:rsid w:val="00D76A8E"/>
    <w:rsid w:val="00D811E0"/>
    <w:rsid w:val="00D916D3"/>
    <w:rsid w:val="00D93EC9"/>
    <w:rsid w:val="00DB23D9"/>
    <w:rsid w:val="00DB4567"/>
    <w:rsid w:val="00DB50E6"/>
    <w:rsid w:val="00DB7F74"/>
    <w:rsid w:val="00DC02FE"/>
    <w:rsid w:val="00DC0B16"/>
    <w:rsid w:val="00DC5B9B"/>
    <w:rsid w:val="00DD0B48"/>
    <w:rsid w:val="00DD6518"/>
    <w:rsid w:val="00DD7958"/>
    <w:rsid w:val="00DE130F"/>
    <w:rsid w:val="00DE2CDD"/>
    <w:rsid w:val="00DF033C"/>
    <w:rsid w:val="00DF0EC2"/>
    <w:rsid w:val="00E00497"/>
    <w:rsid w:val="00E01BD6"/>
    <w:rsid w:val="00E15E09"/>
    <w:rsid w:val="00E17745"/>
    <w:rsid w:val="00E25723"/>
    <w:rsid w:val="00E25E9D"/>
    <w:rsid w:val="00E343EC"/>
    <w:rsid w:val="00E41473"/>
    <w:rsid w:val="00E41DE3"/>
    <w:rsid w:val="00E474A4"/>
    <w:rsid w:val="00E57666"/>
    <w:rsid w:val="00E642DB"/>
    <w:rsid w:val="00E7146B"/>
    <w:rsid w:val="00E752E3"/>
    <w:rsid w:val="00E75AF5"/>
    <w:rsid w:val="00E82C12"/>
    <w:rsid w:val="00E83782"/>
    <w:rsid w:val="00E940F8"/>
    <w:rsid w:val="00E95F70"/>
    <w:rsid w:val="00E97D6F"/>
    <w:rsid w:val="00EA0AD3"/>
    <w:rsid w:val="00EA3F3E"/>
    <w:rsid w:val="00EA50E5"/>
    <w:rsid w:val="00EB0EA6"/>
    <w:rsid w:val="00EB1333"/>
    <w:rsid w:val="00EB3851"/>
    <w:rsid w:val="00EB463D"/>
    <w:rsid w:val="00EB7642"/>
    <w:rsid w:val="00EC5B70"/>
    <w:rsid w:val="00ED7E0A"/>
    <w:rsid w:val="00EE14E0"/>
    <w:rsid w:val="00EE3503"/>
    <w:rsid w:val="00EE3690"/>
    <w:rsid w:val="00EE3F7A"/>
    <w:rsid w:val="00EE4717"/>
    <w:rsid w:val="00EF1FA6"/>
    <w:rsid w:val="00EF371F"/>
    <w:rsid w:val="00F05068"/>
    <w:rsid w:val="00F065F1"/>
    <w:rsid w:val="00F1043D"/>
    <w:rsid w:val="00F10A68"/>
    <w:rsid w:val="00F131B1"/>
    <w:rsid w:val="00F16D8A"/>
    <w:rsid w:val="00F1762E"/>
    <w:rsid w:val="00F17B5D"/>
    <w:rsid w:val="00F20DB5"/>
    <w:rsid w:val="00F20F2C"/>
    <w:rsid w:val="00F23663"/>
    <w:rsid w:val="00F24FAD"/>
    <w:rsid w:val="00F27ED4"/>
    <w:rsid w:val="00F42D40"/>
    <w:rsid w:val="00F44148"/>
    <w:rsid w:val="00F46475"/>
    <w:rsid w:val="00F55CD1"/>
    <w:rsid w:val="00F60DAE"/>
    <w:rsid w:val="00F73614"/>
    <w:rsid w:val="00F76762"/>
    <w:rsid w:val="00F77D30"/>
    <w:rsid w:val="00F83470"/>
    <w:rsid w:val="00F86F36"/>
    <w:rsid w:val="00F87E96"/>
    <w:rsid w:val="00F90577"/>
    <w:rsid w:val="00F96B08"/>
    <w:rsid w:val="00FA0AEC"/>
    <w:rsid w:val="00FA30B1"/>
    <w:rsid w:val="00FB6CAF"/>
    <w:rsid w:val="00FC4194"/>
    <w:rsid w:val="00FC7BB4"/>
    <w:rsid w:val="00FD0522"/>
    <w:rsid w:val="00FD2A84"/>
    <w:rsid w:val="00FD64CF"/>
    <w:rsid w:val="00FD7C9C"/>
    <w:rsid w:val="00FE441E"/>
    <w:rsid w:val="00FF274C"/>
    <w:rsid w:val="00FF69AA"/>
    <w:rsid w:val="06F87346"/>
    <w:rsid w:val="152E0291"/>
    <w:rsid w:val="15C77C71"/>
    <w:rsid w:val="22A98EA2"/>
    <w:rsid w:val="27E947A7"/>
    <w:rsid w:val="3093DA61"/>
    <w:rsid w:val="366A461C"/>
    <w:rsid w:val="3EFE4762"/>
    <w:rsid w:val="4F1A5025"/>
    <w:rsid w:val="645063E5"/>
    <w:rsid w:val="6D43B051"/>
    <w:rsid w:val="70067DD1"/>
    <w:rsid w:val="7F019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D9FAFF"/>
  <w15:chartTrackingRefBased/>
  <w15:docId w15:val="{82F2703F-9B34-4E27-88D4-3A389371B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Sombreadovistoso-nfasis11">
    <w:name w:val="Sombreado vistoso - Énfasis 1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Listavistosa-nfasis11">
    <w:name w:val="Lista vistosa - Énfasis 1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rrafodelista">
    <w:name w:val="List Paragraph"/>
    <w:basedOn w:val="Normal"/>
    <w:uiPriority w:val="72"/>
    <w:qFormat/>
    <w:rsid w:val="003C0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14E78-85D7-4B2C-89D9-3C4F0E2FE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1735</Words>
  <Characters>9545</Characters>
  <Application>Microsoft Office Word</Application>
  <DocSecurity>0</DocSecurity>
  <Lines>79</Lines>
  <Paragraphs>22</Paragraphs>
  <ScaleCrop>false</ScaleCrop>
  <Company>SEP</Company>
  <LinksUpToDate>false</LinksUpToDate>
  <CharactersWithSpaces>11258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64</cp:revision>
  <cp:lastPrinted>2010-09-10T22:43:00Z</cp:lastPrinted>
  <dcterms:created xsi:type="dcterms:W3CDTF">2020-07-24T02:18:00Z</dcterms:created>
  <dcterms:modified xsi:type="dcterms:W3CDTF">2021-06-23T17:17:00Z</dcterms:modified>
</cp:coreProperties>
</file>